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52" w:rsidRPr="00F60239" w:rsidRDefault="00645DAC" w:rsidP="00F602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5F2E52" w:rsidRPr="00F60239">
          <w:headerReference w:type="default" r:id="rId9"/>
          <w:pgSz w:w="12240" w:h="15840"/>
          <w:pgMar w:top="460" w:right="620" w:bottom="280" w:left="620" w:header="720" w:footer="720" w:gutter="0"/>
          <w:cols w:space="720"/>
          <w:noEndnote/>
        </w:sectPr>
      </w:pPr>
      <w:r w:rsidRPr="00F60239">
        <w:rPr>
          <w:rFonts w:asciiTheme="minorHAnsi" w:hAnsiTheme="minorHAnsi" w:cstheme="minorHAnsi"/>
          <w:b/>
          <w:bCs/>
          <w:color w:val="FF0000"/>
        </w:rPr>
        <w:t>PRIVA</w:t>
      </w:r>
      <w:r w:rsidRPr="00F60239">
        <w:rPr>
          <w:rFonts w:asciiTheme="minorHAnsi" w:hAnsiTheme="minorHAnsi" w:cstheme="minorHAnsi"/>
          <w:b/>
          <w:bCs/>
          <w:color w:val="FF0000"/>
          <w:spacing w:val="1"/>
        </w:rPr>
        <w:t>T</w:t>
      </w:r>
      <w:r w:rsidRPr="00F60239">
        <w:rPr>
          <w:rFonts w:asciiTheme="minorHAnsi" w:hAnsiTheme="minorHAnsi" w:cstheme="minorHAnsi"/>
          <w:b/>
          <w:bCs/>
          <w:color w:val="FF0000"/>
        </w:rPr>
        <w:t>E &amp; CONFIDENTIAL</w:t>
      </w:r>
    </w:p>
    <w:p w:rsidR="005F2E52" w:rsidRPr="00F60239" w:rsidRDefault="005F2E52" w:rsidP="00F60239">
      <w:pPr>
        <w:widowControl w:val="0"/>
        <w:autoSpaceDE w:val="0"/>
        <w:autoSpaceDN w:val="0"/>
        <w:adjustRightInd w:val="0"/>
        <w:spacing w:before="92" w:after="0" w:line="240" w:lineRule="auto"/>
        <w:ind w:left="3012" w:right="-56"/>
        <w:jc w:val="center"/>
        <w:rPr>
          <w:rFonts w:asciiTheme="minorHAnsi" w:hAnsiTheme="minorHAnsi" w:cstheme="minorHAnsi"/>
          <w:color w:val="000000"/>
        </w:rPr>
      </w:pPr>
      <w:r w:rsidRPr="00F60239">
        <w:rPr>
          <w:rFonts w:asciiTheme="minorHAnsi" w:hAnsiTheme="minorHAnsi" w:cstheme="minorHAnsi"/>
          <w:b/>
          <w:bCs/>
          <w:color w:val="000000"/>
          <w:position w:val="-1"/>
          <w:u w:val="thick"/>
        </w:rPr>
        <w:lastRenderedPageBreak/>
        <w:t>Occupational Health Referral Request Form</w:t>
      </w:r>
    </w:p>
    <w:p w:rsidR="005F2E52" w:rsidRPr="00F60239" w:rsidRDefault="005F2E52" w:rsidP="00F60239">
      <w:pPr>
        <w:widowControl w:val="0"/>
        <w:autoSpaceDE w:val="0"/>
        <w:autoSpaceDN w:val="0"/>
        <w:adjustRightInd w:val="0"/>
        <w:spacing w:after="0" w:line="240" w:lineRule="auto"/>
        <w:ind w:left="1007"/>
        <w:rPr>
          <w:rFonts w:asciiTheme="minorHAnsi" w:hAnsiTheme="minorHAnsi" w:cstheme="minorHAnsi"/>
          <w:color w:val="000000"/>
        </w:rPr>
      </w:pPr>
      <w:r w:rsidRPr="00F60239">
        <w:rPr>
          <w:rFonts w:asciiTheme="minorHAnsi" w:hAnsiTheme="minorHAnsi" w:cstheme="minorHAnsi"/>
          <w:color w:val="000000"/>
        </w:rPr>
        <w:br w:type="column"/>
      </w:r>
    </w:p>
    <w:p w:rsidR="005F2E52" w:rsidRPr="00F60239" w:rsidRDefault="005F2E52" w:rsidP="00F602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  <w:sectPr w:rsidR="005F2E52" w:rsidRPr="00F602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60" w:right="620" w:bottom="280" w:left="620" w:header="720" w:footer="720" w:gutter="0"/>
          <w:cols w:num="2" w:space="720" w:equalWidth="0">
            <w:col w:w="7987" w:space="42"/>
            <w:col w:w="2971"/>
          </w:cols>
          <w:noEndnote/>
        </w:sectPr>
      </w:pPr>
    </w:p>
    <w:p w:rsidR="00645DAC" w:rsidRPr="00F60239" w:rsidRDefault="005F2E52" w:rsidP="00F60239">
      <w:pPr>
        <w:widowControl w:val="0"/>
        <w:autoSpaceDE w:val="0"/>
        <w:autoSpaceDN w:val="0"/>
        <w:adjustRightInd w:val="0"/>
        <w:spacing w:before="97" w:after="0" w:line="240" w:lineRule="auto"/>
        <w:ind w:left="1118" w:right="444" w:hanging="637"/>
        <w:jc w:val="center"/>
        <w:rPr>
          <w:rFonts w:asciiTheme="minorHAnsi" w:hAnsiTheme="minorHAnsi" w:cstheme="minorHAnsi"/>
          <w:b/>
          <w:bCs/>
          <w:color w:val="000000"/>
        </w:rPr>
      </w:pPr>
      <w:r w:rsidRPr="00F60239">
        <w:rPr>
          <w:rFonts w:asciiTheme="minorHAnsi" w:hAnsiTheme="minorHAnsi" w:cstheme="minorHAnsi"/>
          <w:b/>
          <w:bCs/>
          <w:color w:val="000000"/>
        </w:rPr>
        <w:lastRenderedPageBreak/>
        <w:t>Please</w:t>
      </w:r>
      <w:r w:rsidRPr="00F60239">
        <w:rPr>
          <w:rFonts w:asciiTheme="minorHAnsi" w:hAnsiTheme="minorHAnsi" w:cstheme="minorHAnsi"/>
          <w:b/>
          <w:bCs/>
          <w:color w:val="000000"/>
          <w:spacing w:val="-13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complete</w:t>
      </w:r>
      <w:r w:rsidRPr="00F60239">
        <w:rPr>
          <w:rFonts w:asciiTheme="minorHAnsi" w:hAnsiTheme="minorHAnsi" w:cstheme="minorHAnsi"/>
          <w:b/>
          <w:bCs/>
          <w:color w:val="000000"/>
          <w:spacing w:val="-9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ful</w:t>
      </w:r>
      <w:r w:rsidRPr="00F60239">
        <w:rPr>
          <w:rFonts w:asciiTheme="minorHAnsi" w:hAnsiTheme="minorHAnsi" w:cstheme="minorHAnsi"/>
          <w:b/>
          <w:bCs/>
          <w:color w:val="000000"/>
          <w:spacing w:val="1"/>
        </w:rPr>
        <w:t>l</w:t>
      </w:r>
      <w:r w:rsidRPr="00F60239">
        <w:rPr>
          <w:rFonts w:asciiTheme="minorHAnsi" w:hAnsiTheme="minorHAnsi" w:cstheme="minorHAnsi"/>
          <w:b/>
          <w:bCs/>
          <w:color w:val="000000"/>
        </w:rPr>
        <w:t>y</w:t>
      </w:r>
      <w:r w:rsidRPr="00F60239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  <w:spacing w:val="1"/>
        </w:rPr>
        <w:t>i</w:t>
      </w:r>
      <w:r w:rsidRPr="00F60239">
        <w:rPr>
          <w:rFonts w:asciiTheme="minorHAnsi" w:hAnsiTheme="minorHAnsi" w:cstheme="minorHAnsi"/>
          <w:b/>
          <w:bCs/>
          <w:color w:val="000000"/>
        </w:rPr>
        <w:t>n</w:t>
      </w:r>
      <w:r w:rsidRPr="00F60239">
        <w:rPr>
          <w:rFonts w:asciiTheme="minorHAnsi" w:hAnsiTheme="minorHAnsi" w:cstheme="minorHAnsi"/>
          <w:b/>
          <w:bCs/>
          <w:color w:val="000000"/>
          <w:spacing w:val="-1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BLOCK</w:t>
      </w:r>
      <w:r w:rsidRPr="00F60239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CAPITALS</w:t>
      </w:r>
      <w:r w:rsidRPr="00F60239">
        <w:rPr>
          <w:rFonts w:asciiTheme="minorHAnsi" w:hAnsiTheme="minorHAnsi" w:cstheme="minorHAnsi"/>
          <w:b/>
          <w:bCs/>
          <w:color w:val="000000"/>
          <w:spacing w:val="-8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OR</w:t>
      </w:r>
      <w:r w:rsidRPr="00F60239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UPPER</w:t>
      </w:r>
      <w:r w:rsidRPr="00F60239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CASE</w:t>
      </w:r>
      <w:r w:rsidRPr="00F60239">
        <w:rPr>
          <w:rFonts w:asciiTheme="minorHAnsi" w:hAnsiTheme="minorHAnsi" w:cstheme="minorHAnsi"/>
          <w:b/>
          <w:bCs/>
          <w:color w:val="000000"/>
          <w:spacing w:val="-6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TYPE</w:t>
      </w:r>
      <w:r w:rsidR="00645DAC" w:rsidRPr="00F60239">
        <w:rPr>
          <w:rFonts w:asciiTheme="minorHAnsi" w:hAnsiTheme="minorHAnsi" w:cstheme="minorHAnsi"/>
          <w:b/>
          <w:bCs/>
          <w:color w:val="000000"/>
        </w:rPr>
        <w:t xml:space="preserve"> and return by </w:t>
      </w:r>
    </w:p>
    <w:p w:rsidR="00645DAC" w:rsidRPr="00F60239" w:rsidRDefault="00645DAC" w:rsidP="00F60239">
      <w:pPr>
        <w:widowControl w:val="0"/>
        <w:autoSpaceDE w:val="0"/>
        <w:autoSpaceDN w:val="0"/>
        <w:adjustRightInd w:val="0"/>
        <w:spacing w:before="97" w:after="0" w:line="240" w:lineRule="auto"/>
        <w:ind w:left="1118" w:right="444" w:hanging="637"/>
        <w:jc w:val="center"/>
        <w:rPr>
          <w:rFonts w:asciiTheme="minorHAnsi" w:hAnsiTheme="minorHAnsi" w:cstheme="minorHAnsi"/>
          <w:b/>
          <w:bCs/>
          <w:color w:val="000000"/>
        </w:rPr>
      </w:pPr>
      <w:r w:rsidRPr="00F60239">
        <w:rPr>
          <w:rFonts w:asciiTheme="minorHAnsi" w:hAnsiTheme="minorHAnsi" w:cstheme="minorHAnsi"/>
          <w:b/>
          <w:bCs/>
          <w:color w:val="000000"/>
        </w:rPr>
        <w:t xml:space="preserve">e-mail to </w:t>
      </w:r>
      <w:hyperlink r:id="rId16" w:history="1">
        <w:r w:rsidRPr="00F60239">
          <w:rPr>
            <w:rStyle w:val="Hyperlink"/>
            <w:rFonts w:asciiTheme="minorHAnsi" w:hAnsiTheme="minorHAnsi" w:cstheme="minorHAnsi"/>
            <w:b/>
            <w:bCs/>
          </w:rPr>
          <w:t>occupationalhealth@uhbristol.nhs.uk</w:t>
        </w:r>
      </w:hyperlink>
      <w:r w:rsidRPr="00F60239">
        <w:rPr>
          <w:rFonts w:asciiTheme="minorHAnsi" w:hAnsiTheme="minorHAnsi" w:cstheme="minorHAnsi"/>
          <w:b/>
          <w:bCs/>
          <w:color w:val="000000"/>
        </w:rPr>
        <w:t xml:space="preserve"> or Fax on 0117 </w:t>
      </w:r>
      <w:r w:rsidR="007907EC" w:rsidRPr="00F60239">
        <w:rPr>
          <w:rFonts w:asciiTheme="minorHAnsi" w:hAnsiTheme="minorHAnsi" w:cstheme="minorHAnsi"/>
          <w:b/>
          <w:bCs/>
          <w:color w:val="000000"/>
        </w:rPr>
        <w:t>917 0163</w:t>
      </w:r>
      <w:r w:rsidR="005F2E52" w:rsidRPr="00F60239">
        <w:rPr>
          <w:rFonts w:asciiTheme="minorHAnsi" w:hAnsiTheme="minorHAnsi" w:cstheme="minorHAnsi"/>
          <w:b/>
          <w:bCs/>
          <w:color w:val="000000"/>
        </w:rPr>
        <w:t>.</w:t>
      </w:r>
    </w:p>
    <w:p w:rsidR="005F2E52" w:rsidRPr="00F60239" w:rsidRDefault="005F2E52" w:rsidP="00F60239">
      <w:pPr>
        <w:widowControl w:val="0"/>
        <w:autoSpaceDE w:val="0"/>
        <w:autoSpaceDN w:val="0"/>
        <w:adjustRightInd w:val="0"/>
        <w:spacing w:before="97" w:after="0" w:line="240" w:lineRule="auto"/>
        <w:ind w:left="1118" w:right="444" w:hanging="637"/>
        <w:jc w:val="center"/>
        <w:rPr>
          <w:rFonts w:asciiTheme="minorHAnsi" w:hAnsiTheme="minorHAnsi" w:cstheme="minorHAnsi"/>
          <w:color w:val="000000"/>
        </w:rPr>
      </w:pPr>
      <w:r w:rsidRPr="00F60239">
        <w:rPr>
          <w:rFonts w:asciiTheme="minorHAnsi" w:hAnsiTheme="minorHAnsi" w:cstheme="minorHAnsi"/>
          <w:b/>
          <w:bCs/>
          <w:color w:val="000000"/>
          <w:spacing w:val="52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Incomplete</w:t>
      </w:r>
      <w:r w:rsidRPr="00F60239">
        <w:rPr>
          <w:rFonts w:asciiTheme="minorHAnsi" w:hAnsiTheme="minorHAnsi" w:cstheme="minorHAnsi"/>
          <w:b/>
          <w:bCs/>
          <w:color w:val="000000"/>
          <w:spacing w:val="-11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referrals</w:t>
      </w:r>
      <w:r w:rsidRPr="00F60239">
        <w:rPr>
          <w:rFonts w:asciiTheme="minorHAnsi" w:hAnsiTheme="minorHAnsi" w:cstheme="minorHAnsi"/>
          <w:b/>
          <w:bCs/>
          <w:color w:val="000000"/>
          <w:spacing w:val="-8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will be</w:t>
      </w:r>
      <w:r w:rsidRPr="00F60239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returned to</w:t>
      </w:r>
      <w:r w:rsidRPr="00F60239">
        <w:rPr>
          <w:rFonts w:asciiTheme="minorHAnsi" w:hAnsiTheme="minorHAnsi" w:cstheme="minorHAnsi"/>
          <w:b/>
          <w:bCs/>
          <w:color w:val="000000"/>
          <w:spacing w:val="-2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sender</w:t>
      </w:r>
      <w:r w:rsidRPr="00F60239">
        <w:rPr>
          <w:rFonts w:asciiTheme="minorHAnsi" w:hAnsiTheme="minorHAnsi" w:cstheme="minorHAnsi"/>
          <w:b/>
          <w:bCs/>
          <w:color w:val="000000"/>
          <w:spacing w:val="-7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for</w:t>
      </w:r>
      <w:r w:rsidRPr="00F60239">
        <w:rPr>
          <w:rFonts w:asciiTheme="minorHAnsi" w:hAnsiTheme="minorHAnsi" w:cstheme="minorHAnsi"/>
          <w:b/>
          <w:bCs/>
          <w:color w:val="000000"/>
          <w:spacing w:val="-3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completion,</w:t>
      </w:r>
      <w:r w:rsidRPr="00F60239">
        <w:rPr>
          <w:rFonts w:asciiTheme="minorHAnsi" w:hAnsiTheme="minorHAnsi" w:cstheme="minorHAnsi"/>
          <w:b/>
          <w:bCs/>
          <w:color w:val="000000"/>
          <w:spacing w:val="-11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del</w:t>
      </w:r>
      <w:r w:rsidRPr="00F60239">
        <w:rPr>
          <w:rFonts w:asciiTheme="minorHAnsi" w:hAnsiTheme="minorHAnsi" w:cstheme="minorHAnsi"/>
          <w:b/>
          <w:bCs/>
          <w:color w:val="000000"/>
          <w:spacing w:val="1"/>
        </w:rPr>
        <w:t>a</w:t>
      </w:r>
      <w:r w:rsidRPr="00F60239">
        <w:rPr>
          <w:rFonts w:asciiTheme="minorHAnsi" w:hAnsiTheme="minorHAnsi" w:cstheme="minorHAnsi"/>
          <w:b/>
          <w:bCs/>
          <w:color w:val="000000"/>
        </w:rPr>
        <w:t>y</w:t>
      </w:r>
      <w:r w:rsidR="00645DAC" w:rsidRPr="00F60239">
        <w:rPr>
          <w:rFonts w:asciiTheme="minorHAnsi" w:hAnsiTheme="minorHAnsi" w:cstheme="minorHAnsi"/>
          <w:b/>
          <w:bCs/>
          <w:color w:val="000000"/>
        </w:rPr>
        <w:t>ing</w:t>
      </w:r>
      <w:r w:rsidRPr="00F60239">
        <w:rPr>
          <w:rFonts w:asciiTheme="minorHAnsi" w:hAnsiTheme="minorHAnsi" w:cstheme="minorHAnsi"/>
          <w:b/>
          <w:bCs/>
          <w:color w:val="000000"/>
          <w:spacing w:val="-5"/>
        </w:rPr>
        <w:t xml:space="preserve"> </w:t>
      </w:r>
      <w:r w:rsidR="00645DAC" w:rsidRPr="00F60239">
        <w:rPr>
          <w:rFonts w:asciiTheme="minorHAnsi" w:hAnsiTheme="minorHAnsi" w:cstheme="minorHAnsi"/>
          <w:b/>
          <w:bCs/>
          <w:color w:val="000000"/>
        </w:rPr>
        <w:t xml:space="preserve">the </w:t>
      </w:r>
      <w:r w:rsidRPr="00F60239">
        <w:rPr>
          <w:rFonts w:asciiTheme="minorHAnsi" w:hAnsiTheme="minorHAnsi" w:cstheme="minorHAnsi"/>
          <w:b/>
          <w:bCs/>
          <w:color w:val="000000"/>
        </w:rPr>
        <w:t>appointment</w:t>
      </w:r>
      <w:r w:rsidRPr="00F60239">
        <w:rPr>
          <w:rFonts w:asciiTheme="minorHAnsi" w:hAnsiTheme="minorHAnsi" w:cstheme="minorHAnsi"/>
          <w:b/>
          <w:bCs/>
          <w:color w:val="000000"/>
          <w:spacing w:val="-12"/>
        </w:rPr>
        <w:t xml:space="preserve"> </w:t>
      </w:r>
      <w:r w:rsidRPr="00F60239">
        <w:rPr>
          <w:rFonts w:asciiTheme="minorHAnsi" w:hAnsiTheme="minorHAnsi" w:cstheme="minorHAnsi"/>
          <w:b/>
          <w:bCs/>
          <w:color w:val="000000"/>
        </w:rPr>
        <w:t>being</w:t>
      </w:r>
      <w:r w:rsidR="00701BED" w:rsidRPr="00F6023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01C4C" w:rsidRPr="00F60239">
        <w:rPr>
          <w:rFonts w:asciiTheme="minorHAnsi" w:hAnsiTheme="minorHAnsi" w:cstheme="minorHAnsi"/>
          <w:b/>
          <w:bCs/>
          <w:color w:val="000000"/>
        </w:rPr>
        <w:t>offered</w:t>
      </w:r>
      <w:r w:rsidR="00645DAC" w:rsidRPr="00F60239">
        <w:rPr>
          <w:rFonts w:asciiTheme="minorHAnsi" w:hAnsiTheme="minorHAnsi" w:cstheme="minorHAnsi"/>
          <w:b/>
          <w:bCs/>
          <w:color w:val="000000"/>
        </w:rPr>
        <w:t>.</w:t>
      </w:r>
    </w:p>
    <w:p w:rsidR="005F2E52" w:rsidRPr="00F60239" w:rsidRDefault="005F2E5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829"/>
        <w:gridCol w:w="11"/>
        <w:gridCol w:w="763"/>
        <w:gridCol w:w="4604"/>
      </w:tblGrid>
      <w:tr w:rsidR="005F2E52" w:rsidRPr="00F60239">
        <w:trPr>
          <w:trHeight w:hRule="exact" w:val="299"/>
        </w:trPr>
        <w:tc>
          <w:tcPr>
            <w:tcW w:w="10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 w:rsidP="00E81BB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Employee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6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Details:</w:t>
            </w:r>
          </w:p>
        </w:tc>
      </w:tr>
      <w:tr w:rsidR="005F2E52" w:rsidRPr="00F60239">
        <w:trPr>
          <w:trHeight w:hRule="exact" w:val="5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Title: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Surname: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  <w:r w:rsidR="00A80E27"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80E27"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</w:rPr>
            </w:r>
            <w:r w:rsidR="00A80E27" w:rsidRPr="00F60239">
              <w:rPr>
                <w:rFonts w:asciiTheme="minorHAnsi" w:hAnsiTheme="minorHAnsi" w:cstheme="minorHAnsi"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First</w:t>
            </w:r>
            <w:r w:rsidRPr="00F602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names: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901C4C" w:rsidRPr="00F60239" w:rsidTr="00524A6C">
        <w:trPr>
          <w:trHeight w:hRule="exact" w:val="516"/>
        </w:trPr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4C" w:rsidRPr="00F60239" w:rsidRDefault="00901C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Previous</w:t>
            </w:r>
            <w:r w:rsidRPr="00F6023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surnames,</w:t>
            </w:r>
            <w:r w:rsidRPr="00F6023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including</w:t>
            </w:r>
            <w:r w:rsidRPr="00F602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maiden</w:t>
            </w:r>
            <w:r w:rsidRPr="00F602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name</w:t>
            </w:r>
            <w:r w:rsidRPr="00F60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(if</w:t>
            </w:r>
            <w:r w:rsidRPr="00F60239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relevant)</w:t>
            </w:r>
            <w:r w:rsidRPr="00F60239">
              <w:rPr>
                <w:rFonts w:asciiTheme="minorHAnsi" w:hAnsiTheme="minorHAnsi" w:cstheme="minorHAnsi"/>
                <w:iCs/>
              </w:rPr>
              <w:t xml:space="preserve">: </w:t>
            </w:r>
            <w:r w:rsidRPr="00F60239">
              <w:rPr>
                <w:rFonts w:asciiTheme="minorHAnsi" w:hAnsiTheme="minorHAnsi" w:cstheme="minorHAnsi"/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60239">
              <w:rPr>
                <w:rFonts w:asciiTheme="minorHAnsi" w:hAnsiTheme="minorHAnsi" w:cstheme="minorHAnsi"/>
                <w:b/>
                <w:iCs/>
              </w:rPr>
              <w:instrText xml:space="preserve"> FORMTEXT </w:instrText>
            </w:r>
            <w:r w:rsidRPr="00F60239">
              <w:rPr>
                <w:rFonts w:asciiTheme="minorHAnsi" w:hAnsiTheme="minorHAnsi" w:cstheme="minorHAnsi"/>
                <w:b/>
                <w:iCs/>
              </w:rPr>
            </w:r>
            <w:r w:rsidRPr="00F60239">
              <w:rPr>
                <w:rFonts w:asciiTheme="minorHAnsi" w:hAnsiTheme="minorHAnsi" w:cstheme="minorHAnsi"/>
                <w:b/>
                <w:iCs/>
              </w:rPr>
              <w:fldChar w:fldCharType="separate"/>
            </w:r>
            <w:r w:rsidRPr="00F60239">
              <w:rPr>
                <w:rFonts w:asciiTheme="minorHAnsi" w:hAnsiTheme="minorHAnsi" w:cstheme="minorHAnsi"/>
                <w:b/>
                <w:iCs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iCs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iCs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iCs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iCs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iCs/>
              </w:rPr>
              <w:fldChar w:fldCharType="end"/>
            </w:r>
          </w:p>
        </w:tc>
        <w:bookmarkEnd w:id="4"/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4C" w:rsidRPr="00F60239" w:rsidRDefault="00310C17" w:rsidP="00F6023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Personal  email:</w:t>
            </w:r>
            <w:r w:rsidR="00F60239" w:rsidRPr="00F60239">
              <w:rPr>
                <w:rFonts w:asciiTheme="minorHAnsi" w:hAnsiTheme="minorHAnsi" w:cstheme="minorHAnsi"/>
                <w:b/>
              </w:rPr>
              <w:t xml:space="preserve"> </w:t>
            </w:r>
            <w:r w:rsidR="00901C4C" w:rsidRPr="00F60239">
              <w:rPr>
                <w:rFonts w:asciiTheme="minorHAnsi" w:hAnsiTheme="minorHAnsi" w:cstheme="minorHAnsi"/>
                <w:b/>
              </w:rPr>
              <w:t xml:space="preserve"> </w:t>
            </w:r>
            <w:r w:rsidR="00F60239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0239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F60239" w:rsidRPr="00F60239">
              <w:rPr>
                <w:rFonts w:asciiTheme="minorHAnsi" w:hAnsiTheme="minorHAnsi" w:cstheme="minorHAnsi"/>
                <w:b/>
              </w:rPr>
            </w:r>
            <w:r w:rsidR="00F60239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F60239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b/>
              </w:rPr>
              <w:fldChar w:fldCharType="end"/>
            </w:r>
            <w:r w:rsidR="00F60239"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0239"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="00F60239" w:rsidRPr="00F60239">
              <w:rPr>
                <w:rFonts w:asciiTheme="minorHAnsi" w:hAnsiTheme="minorHAnsi" w:cstheme="minorHAnsi"/>
              </w:rPr>
            </w:r>
            <w:r w:rsidR="00F60239" w:rsidRPr="00F60239">
              <w:rPr>
                <w:rFonts w:asciiTheme="minorHAnsi" w:hAnsiTheme="minorHAnsi" w:cstheme="minorHAnsi"/>
              </w:rPr>
              <w:fldChar w:fldCharType="separate"/>
            </w:r>
            <w:r w:rsidR="00F60239" w:rsidRPr="00F60239">
              <w:rPr>
                <w:rFonts w:asciiTheme="minorHAnsi" w:hAnsiTheme="minorHAnsi" w:cstheme="minorHAnsi"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  <w:noProof/>
              </w:rPr>
              <w:t> </w:t>
            </w:r>
            <w:r w:rsidR="00F60239" w:rsidRPr="00F60239">
              <w:rPr>
                <w:rFonts w:asciiTheme="minorHAnsi" w:hAnsiTheme="minorHAnsi" w:cstheme="minorHAnsi"/>
              </w:rPr>
              <w:fldChar w:fldCharType="end"/>
            </w:r>
            <w:r w:rsidR="00901C4C" w:rsidRPr="00F60239"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</w:p>
        </w:tc>
      </w:tr>
      <w:tr w:rsidR="00901C4C" w:rsidRPr="00F60239" w:rsidTr="007B4604">
        <w:trPr>
          <w:trHeight w:hRule="exact" w:val="592"/>
        </w:trPr>
        <w:tc>
          <w:tcPr>
            <w:tcW w:w="10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C4C" w:rsidRPr="00F60239" w:rsidRDefault="00901C4C" w:rsidP="00D708D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  <w:spacing w:val="-8"/>
              </w:rPr>
            </w:pPr>
            <w:r w:rsidRPr="00F60239">
              <w:rPr>
                <w:rFonts w:asciiTheme="minorHAnsi" w:hAnsiTheme="minorHAnsi" w:cstheme="minorHAnsi"/>
              </w:rPr>
              <w:t>Home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</w:rPr>
              <w:t>address:</w:t>
            </w:r>
            <w:r w:rsidRPr="00F60239">
              <w:rPr>
                <w:rFonts w:asciiTheme="minorHAnsi" w:hAnsiTheme="minorHAnsi" w:cstheme="minorHAnsi"/>
                <w:b/>
                <w:spacing w:val="-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60239">
              <w:rPr>
                <w:rFonts w:asciiTheme="minorHAnsi" w:hAnsiTheme="minorHAnsi" w:cstheme="minorHAnsi"/>
                <w:b/>
                <w:spacing w:val="-8"/>
              </w:rPr>
              <w:instrText xml:space="preserve"> FORMTEXT </w:instrText>
            </w:r>
            <w:r w:rsidRPr="00F60239">
              <w:rPr>
                <w:rFonts w:asciiTheme="minorHAnsi" w:hAnsiTheme="minorHAnsi" w:cstheme="minorHAnsi"/>
                <w:b/>
                <w:spacing w:val="-8"/>
              </w:rPr>
            </w:r>
            <w:r w:rsidRPr="00F60239">
              <w:rPr>
                <w:rFonts w:asciiTheme="minorHAnsi" w:hAnsiTheme="minorHAnsi" w:cstheme="minorHAnsi"/>
                <w:b/>
                <w:spacing w:val="-8"/>
              </w:rPr>
              <w:fldChar w:fldCharType="separate"/>
            </w:r>
            <w:r w:rsidRPr="00F60239">
              <w:rPr>
                <w:rFonts w:asciiTheme="minorHAnsi" w:hAnsiTheme="minorHAnsi" w:cstheme="minorHAnsi"/>
                <w:b/>
                <w:noProof/>
                <w:spacing w:val="-8"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noProof/>
                <w:spacing w:val="-8"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noProof/>
                <w:spacing w:val="-8"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noProof/>
                <w:spacing w:val="-8"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noProof/>
                <w:spacing w:val="-8"/>
              </w:rPr>
              <w:t> </w:t>
            </w:r>
            <w:r w:rsidRPr="00F60239">
              <w:rPr>
                <w:rFonts w:asciiTheme="minorHAnsi" w:hAnsiTheme="minorHAnsi" w:cstheme="minorHAnsi"/>
                <w:b/>
                <w:spacing w:val="-8"/>
              </w:rPr>
              <w:fldChar w:fldCharType="end"/>
            </w:r>
            <w:bookmarkEnd w:id="5"/>
          </w:p>
          <w:p w:rsidR="00901C4C" w:rsidRPr="00F60239" w:rsidRDefault="00901C4C" w:rsidP="00D708D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(includi</w:t>
            </w:r>
            <w:r w:rsidRPr="00F60239">
              <w:rPr>
                <w:rFonts w:asciiTheme="minorHAnsi" w:hAnsiTheme="minorHAnsi" w:cstheme="minorHAnsi"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</w:rPr>
              <w:t>g</w:t>
            </w:r>
            <w:r w:rsidRPr="00F602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 xml:space="preserve">postcode)    </w:t>
            </w:r>
            <w:r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Pr="00F60239">
              <w:rPr>
                <w:rFonts w:asciiTheme="minorHAnsi" w:hAnsiTheme="minorHAnsi" w:cstheme="minorHAnsi"/>
              </w:rPr>
            </w:r>
            <w:r w:rsidRPr="00F60239">
              <w:rPr>
                <w:rFonts w:asciiTheme="minorHAnsi" w:hAnsiTheme="minorHAnsi" w:cstheme="minorHAnsi"/>
              </w:rPr>
              <w:fldChar w:fldCharType="separate"/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F60239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</w:tr>
      <w:tr w:rsidR="005F2E52" w:rsidRPr="00F60239">
        <w:trPr>
          <w:trHeight w:hRule="exact" w:val="299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 w:rsidP="00244C8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Date</w:t>
            </w:r>
            <w:r w:rsidRPr="00F602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of</w:t>
            </w:r>
            <w:r w:rsidRPr="00F60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</w:rPr>
              <w:t>b</w:t>
            </w:r>
            <w:r w:rsidRPr="00F60239">
              <w:rPr>
                <w:rFonts w:asciiTheme="minorHAnsi" w:hAnsiTheme="minorHAnsi" w:cstheme="minorHAnsi"/>
              </w:rPr>
              <w:t>irth: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244C8A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="00244C8A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244C8A" w:rsidRPr="00F60239">
              <w:rPr>
                <w:rFonts w:asciiTheme="minorHAnsi" w:hAnsiTheme="minorHAnsi" w:cstheme="minorHAnsi"/>
                <w:b/>
              </w:rPr>
            </w:r>
            <w:r w:rsidR="00244C8A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Gender:</w:t>
            </w:r>
            <w:r w:rsidR="00244C8A" w:rsidRPr="00F60239">
              <w:rPr>
                <w:rFonts w:asciiTheme="minorHAnsi" w:hAnsiTheme="minorHAnsi" w:cstheme="minorHAnsi"/>
              </w:rPr>
              <w:t xml:space="preserve"> 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  <w:tr w:rsidR="005F2E52" w:rsidRPr="00F60239">
        <w:trPr>
          <w:trHeight w:hRule="exact" w:val="299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Mobile</w:t>
            </w:r>
            <w:r w:rsidRPr="00F602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</w:rPr>
              <w:t>No</w:t>
            </w:r>
            <w:r w:rsidRPr="00F60239">
              <w:rPr>
                <w:rFonts w:asciiTheme="minorHAnsi" w:hAnsiTheme="minorHAnsi" w:cstheme="minorHAnsi"/>
              </w:rPr>
              <w:t>:</w:t>
            </w:r>
            <w:r w:rsidR="00244C8A" w:rsidRPr="00F60239">
              <w:rPr>
                <w:rFonts w:asciiTheme="minorHAnsi" w:hAnsiTheme="minorHAnsi" w:cstheme="minorHAnsi"/>
              </w:rPr>
              <w:t xml:space="preserve"> 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Home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</w:rPr>
              <w:t>t</w:t>
            </w:r>
            <w:r w:rsidRPr="00F60239">
              <w:rPr>
                <w:rFonts w:asciiTheme="minorHAnsi" w:hAnsiTheme="minorHAnsi" w:cstheme="minorHAnsi"/>
              </w:rPr>
              <w:t>ele</w:t>
            </w:r>
            <w:r w:rsidRPr="00F60239">
              <w:rPr>
                <w:rFonts w:asciiTheme="minorHAnsi" w:hAnsiTheme="minorHAnsi" w:cstheme="minorHAnsi"/>
                <w:spacing w:val="1"/>
              </w:rPr>
              <w:t>p</w:t>
            </w:r>
            <w:r w:rsidRPr="00F60239">
              <w:rPr>
                <w:rFonts w:asciiTheme="minorHAnsi" w:hAnsiTheme="minorHAnsi" w:cstheme="minorHAnsi"/>
              </w:rPr>
              <w:t>hone</w:t>
            </w:r>
            <w:r w:rsidRPr="00F60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No: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</w:tr>
      <w:tr w:rsidR="005F2E52" w:rsidRPr="00F60239">
        <w:trPr>
          <w:trHeight w:hRule="exact" w:val="299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Job</w:t>
            </w:r>
            <w:r w:rsidRPr="00F6023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</w:rPr>
              <w:t>t</w:t>
            </w:r>
            <w:r w:rsidRPr="00F60239">
              <w:rPr>
                <w:rFonts w:asciiTheme="minorHAnsi" w:hAnsiTheme="minorHAnsi" w:cstheme="minorHAnsi"/>
              </w:rPr>
              <w:t>itle: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1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Full</w:t>
            </w:r>
            <w:r w:rsidRPr="00F6023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</w:rPr>
              <w:t>t</w:t>
            </w:r>
            <w:r w:rsidRPr="00F60239">
              <w:rPr>
                <w:rFonts w:asciiTheme="minorHAnsi" w:hAnsiTheme="minorHAnsi" w:cstheme="minorHAnsi"/>
              </w:rPr>
              <w:t>ime</w:t>
            </w:r>
            <w:r w:rsidRPr="00F60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/ Part</w:t>
            </w:r>
            <w:r w:rsidRPr="00F60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</w:rPr>
              <w:t>t</w:t>
            </w:r>
            <w:r w:rsidRPr="00F60239">
              <w:rPr>
                <w:rFonts w:asciiTheme="minorHAnsi" w:hAnsiTheme="minorHAnsi" w:cstheme="minorHAnsi"/>
              </w:rPr>
              <w:t>ime: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</w:tr>
      <w:tr w:rsidR="005F2E52" w:rsidRPr="00F60239">
        <w:trPr>
          <w:trHeight w:hRule="exact" w:val="300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 w:rsidP="00244C8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lang w:val="en-GB"/>
              </w:rPr>
              <w:t>Organisati</w:t>
            </w:r>
            <w:r w:rsidRPr="00F60239">
              <w:rPr>
                <w:rFonts w:asciiTheme="minorHAnsi" w:hAnsiTheme="minorHAnsi" w:cstheme="minorHAnsi"/>
                <w:spacing w:val="-1"/>
                <w:lang w:val="en-GB"/>
              </w:rPr>
              <w:t>o</w:t>
            </w:r>
            <w:r w:rsidRPr="00F60239">
              <w:rPr>
                <w:rFonts w:asciiTheme="minorHAnsi" w:hAnsiTheme="minorHAnsi" w:cstheme="minorHAnsi"/>
                <w:lang w:val="en-GB"/>
              </w:rPr>
              <w:t>n</w:t>
            </w:r>
            <w:r w:rsidR="00310C17" w:rsidRPr="00F60239">
              <w:rPr>
                <w:rFonts w:asciiTheme="minorHAnsi" w:hAnsiTheme="minorHAnsi" w:cstheme="minorHAnsi"/>
              </w:rPr>
              <w:t>/Trust</w:t>
            </w:r>
            <w:r w:rsidRPr="00F60239">
              <w:rPr>
                <w:rFonts w:asciiTheme="minorHAnsi" w:hAnsiTheme="minorHAnsi" w:cstheme="minorHAnsi"/>
              </w:rPr>
              <w:t>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244C8A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="00244C8A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244C8A" w:rsidRPr="00F60239">
              <w:rPr>
                <w:rFonts w:asciiTheme="minorHAnsi" w:hAnsiTheme="minorHAnsi" w:cstheme="minorHAnsi"/>
                <w:b/>
              </w:rPr>
            </w:r>
            <w:r w:rsidR="00244C8A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244C8A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Department: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4"/>
          </w:p>
        </w:tc>
      </w:tr>
      <w:tr w:rsidR="005F2E52" w:rsidRPr="00F60239">
        <w:trPr>
          <w:trHeight w:hRule="exact" w:val="299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Work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</w:rPr>
              <w:t>t</w:t>
            </w:r>
            <w:r w:rsidRPr="00F60239">
              <w:rPr>
                <w:rFonts w:asciiTheme="minorHAnsi" w:hAnsiTheme="minorHAnsi" w:cstheme="minorHAnsi"/>
              </w:rPr>
              <w:t>ele</w:t>
            </w:r>
            <w:r w:rsidRPr="00F60239">
              <w:rPr>
                <w:rFonts w:asciiTheme="minorHAnsi" w:hAnsiTheme="minorHAnsi" w:cstheme="minorHAnsi"/>
                <w:spacing w:val="-1"/>
              </w:rPr>
              <w:t>p</w:t>
            </w:r>
            <w:r w:rsidRPr="00F60239">
              <w:rPr>
                <w:rFonts w:asciiTheme="minorHAnsi" w:hAnsiTheme="minorHAnsi" w:cstheme="minorHAnsi"/>
              </w:rPr>
              <w:t>hone</w:t>
            </w:r>
            <w:r w:rsidRPr="00F60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No: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5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Date</w:t>
            </w:r>
            <w:r w:rsidRPr="00F602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commenced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this</w:t>
            </w:r>
            <w:r w:rsidRPr="00F602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  <w:spacing w:val="-1"/>
              </w:rPr>
              <w:t>em</w:t>
            </w:r>
            <w:r w:rsidRPr="00F60239">
              <w:rPr>
                <w:rFonts w:asciiTheme="minorHAnsi" w:hAnsiTheme="minorHAnsi" w:cstheme="minorHAnsi"/>
              </w:rPr>
              <w:t>ployment: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6"/>
          </w:p>
        </w:tc>
      </w:tr>
    </w:tbl>
    <w:p w:rsidR="005F2E52" w:rsidRPr="00F60239" w:rsidRDefault="005F2E5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800"/>
        <w:gridCol w:w="3567"/>
      </w:tblGrid>
      <w:tr w:rsidR="005F2E52" w:rsidRPr="00F60239">
        <w:trPr>
          <w:trHeight w:hRule="exact" w:val="299"/>
        </w:trPr>
        <w:tc>
          <w:tcPr>
            <w:tcW w:w="10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Referral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4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m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1"/>
              </w:rPr>
              <w:t>a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de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by:</w:t>
            </w:r>
          </w:p>
        </w:tc>
      </w:tr>
      <w:tr w:rsidR="005F2E52" w:rsidRPr="00F60239">
        <w:trPr>
          <w:trHeight w:hRule="exact" w:val="3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Name: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7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Position: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8"/>
          </w:p>
        </w:tc>
      </w:tr>
      <w:tr w:rsidR="005F2E52" w:rsidRPr="00F60239" w:rsidTr="00645DAC">
        <w:trPr>
          <w:trHeight w:hRule="exact" w:val="56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27" w:rsidRPr="00F60239" w:rsidRDefault="005F2E52" w:rsidP="00244C8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Organisati</w:t>
            </w:r>
            <w:r w:rsidRPr="00F60239">
              <w:rPr>
                <w:rFonts w:asciiTheme="minorHAnsi" w:hAnsiTheme="minorHAnsi" w:cstheme="minorHAnsi"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</w:rPr>
              <w:t>n</w:t>
            </w:r>
            <w:r w:rsidRPr="00F602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&amp;</w:t>
            </w:r>
            <w:r w:rsidRPr="00F602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Department: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19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27" w:rsidRPr="00F60239" w:rsidRDefault="005F2E52" w:rsidP="00244C8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Work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address: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</w:tr>
      <w:tr w:rsidR="005F2E52" w:rsidRPr="00F60239">
        <w:trPr>
          <w:trHeight w:hRule="exact" w:val="51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Contact</w:t>
            </w:r>
            <w:r w:rsidRPr="00F602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tel</w:t>
            </w:r>
            <w:r w:rsidRPr="00F60239">
              <w:rPr>
                <w:rFonts w:asciiTheme="minorHAnsi" w:hAnsiTheme="minorHAnsi" w:cstheme="minorHAnsi"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</w:rPr>
              <w:t>phone</w:t>
            </w:r>
            <w:r w:rsidRPr="00F60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No</w:t>
            </w:r>
            <w:r w:rsidR="00901C4C" w:rsidRPr="00F60239">
              <w:rPr>
                <w:rFonts w:asciiTheme="minorHAnsi" w:hAnsiTheme="minorHAnsi" w:cstheme="minorHAnsi"/>
              </w:rPr>
              <w:t>.</w:t>
            </w:r>
            <w:r w:rsidRPr="00F602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(work):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Email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address</w:t>
            </w:r>
            <w:r w:rsidRPr="00F602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(work):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2"/>
          </w:p>
        </w:tc>
      </w:tr>
      <w:tr w:rsidR="005F2E52" w:rsidRPr="00F60239" w:rsidTr="00F60239">
        <w:trPr>
          <w:trHeight w:hRule="exact" w:val="816"/>
        </w:trPr>
        <w:tc>
          <w:tcPr>
            <w:tcW w:w="10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 w:rsidP="00244C8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Name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and</w:t>
            </w:r>
            <w:r w:rsidRPr="00F602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contact</w:t>
            </w:r>
            <w:r w:rsidRPr="00F602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details</w:t>
            </w:r>
            <w:r w:rsidRPr="00F602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of</w:t>
            </w:r>
            <w:r w:rsidRPr="00F60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HR</w:t>
            </w:r>
            <w:r w:rsidRPr="00F602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01C4C" w:rsidRPr="00F60239">
              <w:rPr>
                <w:rFonts w:asciiTheme="minorHAnsi" w:hAnsiTheme="minorHAnsi" w:cstheme="minorHAnsi"/>
              </w:rPr>
              <w:t>representative if they need a copy of the report</w:t>
            </w:r>
            <w:r w:rsidRPr="00F60239">
              <w:rPr>
                <w:rFonts w:asciiTheme="minorHAnsi" w:hAnsiTheme="minorHAnsi" w:cstheme="minorHAnsi"/>
              </w:rPr>
              <w:t>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3"/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244C8A" w:rsidP="00244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Referring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Manager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8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–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pl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ase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ensure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you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inform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your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HR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Ma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1"/>
              </w:rPr>
              <w:t>n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ager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of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this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  <w:i/>
                <w:iCs/>
                <w:spacing w:val="-1"/>
              </w:rPr>
              <w:t>r</w:t>
            </w:r>
            <w:r w:rsidR="005F2E52" w:rsidRPr="00F60239">
              <w:rPr>
                <w:rFonts w:asciiTheme="minorHAnsi" w:hAnsiTheme="minorHAnsi" w:cstheme="minorHAnsi"/>
                <w:i/>
                <w:iCs/>
              </w:rPr>
              <w:t>eferral</w:t>
            </w:r>
            <w:r w:rsidR="007907EC" w:rsidRPr="00F60239">
              <w:rPr>
                <w:rFonts w:asciiTheme="minorHAnsi" w:hAnsiTheme="minorHAnsi" w:cstheme="minorHAnsi"/>
                <w:i/>
                <w:iCs/>
              </w:rPr>
              <w:t xml:space="preserve"> - if required by local policy</w:t>
            </w:r>
          </w:p>
        </w:tc>
      </w:tr>
      <w:tr w:rsidR="005F2E52" w:rsidRPr="00F60239">
        <w:trPr>
          <w:trHeight w:hRule="exact" w:val="562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 w:rsidP="00166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Signature</w:t>
            </w:r>
            <w:r w:rsidRPr="00F602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of</w:t>
            </w:r>
            <w:r w:rsidRPr="00F60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10C17" w:rsidRPr="00F60239">
              <w:rPr>
                <w:rFonts w:asciiTheme="minorHAnsi" w:hAnsiTheme="minorHAnsi" w:cstheme="minorHAnsi"/>
              </w:rPr>
              <w:t>r</w:t>
            </w:r>
            <w:r w:rsidRPr="00F60239">
              <w:rPr>
                <w:rFonts w:asciiTheme="minorHAnsi" w:hAnsiTheme="minorHAnsi" w:cstheme="minorHAnsi"/>
              </w:rPr>
              <w:t>eferr</w:t>
            </w:r>
            <w:r w:rsidR="001662B9" w:rsidRPr="00F60239">
              <w:rPr>
                <w:rFonts w:asciiTheme="minorHAnsi" w:hAnsiTheme="minorHAnsi" w:cstheme="minorHAnsi"/>
              </w:rPr>
              <w:t>ing Manager</w:t>
            </w:r>
            <w:r w:rsidRPr="00F60239">
              <w:rPr>
                <w:rFonts w:asciiTheme="minorHAnsi" w:hAnsiTheme="minorHAnsi" w:cstheme="minorHAnsi"/>
              </w:rPr>
              <w:t>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4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Date:</w:t>
            </w:r>
            <w:r w:rsidR="00244C8A" w:rsidRPr="00F60239">
              <w:rPr>
                <w:rFonts w:asciiTheme="minorHAnsi" w:hAnsiTheme="minorHAnsi" w:cstheme="minorHAnsi"/>
              </w:rPr>
              <w:t xml:space="preserve"> 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A80E27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A80E27" w:rsidRPr="00F60239">
              <w:rPr>
                <w:rFonts w:asciiTheme="minorHAnsi" w:hAnsiTheme="minorHAnsi" w:cstheme="minorHAnsi"/>
                <w:b/>
              </w:rPr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80E27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5"/>
          </w:p>
        </w:tc>
      </w:tr>
    </w:tbl>
    <w:p w:rsidR="005F2E52" w:rsidRPr="00F60239" w:rsidRDefault="005F2E5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9480"/>
        <w:gridCol w:w="687"/>
      </w:tblGrid>
      <w:tr w:rsidR="005F2E52" w:rsidRPr="00F60239">
        <w:trPr>
          <w:trHeight w:hRule="exact" w:val="930"/>
        </w:trPr>
        <w:tc>
          <w:tcPr>
            <w:tcW w:w="10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Reason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3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for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3"/>
              </w:rPr>
              <w:t xml:space="preserve"> </w:t>
            </w:r>
            <w:r w:rsidR="00310C17"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r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eferral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8"/>
              </w:rPr>
              <w:t xml:space="preserve"> </w:t>
            </w:r>
            <w:r w:rsidR="00310C17"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r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1"/>
              </w:rPr>
              <w:t>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quest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-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to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be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completed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0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by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the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referring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6"/>
              </w:rPr>
              <w:t xml:space="preserve"> </w:t>
            </w:r>
            <w:r w:rsidR="00310C17"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>M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1"/>
              </w:rPr>
              <w:t>n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ager</w:t>
            </w:r>
          </w:p>
          <w:p w:rsidR="005F2E52" w:rsidRPr="00F60239" w:rsidRDefault="005F2E52" w:rsidP="00E7280D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02" w:right="65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i/>
                <w:iCs/>
              </w:rPr>
              <w:t>Please</w:t>
            </w:r>
            <w:r w:rsidRPr="00F60239">
              <w:rPr>
                <w:rFonts w:asciiTheme="minorHAnsi" w:hAnsiTheme="minorHAnsi" w:cstheme="minorHAnsi"/>
                <w:i/>
                <w:iCs/>
                <w:spacing w:val="-10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tick</w:t>
            </w:r>
            <w:r w:rsidRPr="00F60239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in</w:t>
            </w:r>
            <w:r w:rsidRPr="00F60239">
              <w:rPr>
                <w:rFonts w:asciiTheme="minorHAnsi" w:hAnsiTheme="minorHAnsi" w:cstheme="minorHAnsi"/>
                <w:i/>
                <w:iCs/>
                <w:u w:val="single"/>
              </w:rPr>
              <w:t>dicate</w:t>
            </w:r>
            <w:r w:rsidR="00E7280D" w:rsidRPr="00F60239">
              <w:rPr>
                <w:rFonts w:asciiTheme="minorHAnsi" w:hAnsiTheme="minorHAnsi" w:cstheme="minorHAnsi"/>
                <w:i/>
                <w:iCs/>
                <w:u w:val="single"/>
              </w:rPr>
              <w:t xml:space="preserve"> “X” </w:t>
            </w:r>
            <w:r w:rsidRPr="00F60239">
              <w:rPr>
                <w:rFonts w:asciiTheme="minorHAnsi" w:hAnsiTheme="minorHAnsi" w:cstheme="minorHAnsi"/>
                <w:i/>
                <w:iCs/>
                <w:u w:val="single"/>
              </w:rPr>
              <w:t>in</w:t>
            </w:r>
            <w:r w:rsidRPr="00F60239">
              <w:rPr>
                <w:rFonts w:asciiTheme="minorHAnsi" w:hAnsiTheme="minorHAnsi" w:cstheme="minorHAnsi"/>
                <w:i/>
                <w:iCs/>
                <w:spacing w:val="-10"/>
                <w:u w:val="single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u w:val="single"/>
              </w:rPr>
              <w:t>t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h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relevant</w:t>
            </w:r>
            <w:r w:rsidRPr="00F60239">
              <w:rPr>
                <w:rFonts w:asciiTheme="minorHAnsi" w:hAnsiTheme="minorHAnsi" w:cstheme="minorHAnsi"/>
                <w:i/>
                <w:iCs/>
                <w:spacing w:val="-7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b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ox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below,</w:t>
            </w:r>
            <w:r w:rsidRPr="00F60239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h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en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give</w:t>
            </w:r>
            <w:r w:rsidRPr="00F60239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as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much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information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9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as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"/>
              </w:rPr>
              <w:t>p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ossible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on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second</w:t>
            </w:r>
            <w:r w:rsidRPr="00F60239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pa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g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attaching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d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ditional s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he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et(s) if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nec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ssary</w:t>
            </w:r>
          </w:p>
        </w:tc>
      </w:tr>
      <w:tr w:rsidR="005F2E52" w:rsidRPr="00F60239" w:rsidTr="001662B9">
        <w:trPr>
          <w:trHeight w:hRule="exact" w:val="8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(i)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310C17" w:rsidP="00310C1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65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Long term sickness absence – I</w:t>
            </w:r>
            <w:r w:rsidR="001662B9" w:rsidRPr="00F60239">
              <w:rPr>
                <w:rFonts w:asciiTheme="minorHAnsi" w:hAnsiTheme="minorHAnsi" w:cstheme="minorHAnsi"/>
              </w:rPr>
              <w:t xml:space="preserve"> should like an opinion regarding the likelihood of recovery or return,</w:t>
            </w:r>
            <w:r w:rsidRPr="00F60239">
              <w:rPr>
                <w:rFonts w:asciiTheme="minorHAnsi" w:hAnsiTheme="minorHAnsi" w:cstheme="minorHAnsi"/>
              </w:rPr>
              <w:t xml:space="preserve"> adjustments or recommendations (t</w:t>
            </w:r>
            <w:r w:rsidR="001662B9" w:rsidRPr="00F60239">
              <w:rPr>
                <w:rFonts w:asciiTheme="minorHAnsi" w:hAnsiTheme="minorHAnsi" w:cstheme="minorHAnsi"/>
              </w:rPr>
              <w:t xml:space="preserve">he </w:t>
            </w:r>
            <w:r w:rsidRPr="00F60239">
              <w:rPr>
                <w:rFonts w:asciiTheme="minorHAnsi" w:hAnsiTheme="minorHAnsi" w:cstheme="minorHAnsi"/>
              </w:rPr>
              <w:t>r</w:t>
            </w:r>
            <w:r w:rsidR="006B2DA2" w:rsidRPr="00F60239">
              <w:rPr>
                <w:rFonts w:asciiTheme="minorHAnsi" w:hAnsiTheme="minorHAnsi" w:cstheme="minorHAnsi"/>
              </w:rPr>
              <w:t>eferring Manager</w:t>
            </w:r>
            <w:r w:rsidRPr="00F60239">
              <w:rPr>
                <w:rFonts w:asciiTheme="minorHAnsi" w:hAnsiTheme="minorHAnsi" w:cstheme="minorHAnsi"/>
              </w:rPr>
              <w:t xml:space="preserve"> should p</w:t>
            </w:r>
            <w:r w:rsidR="001662B9" w:rsidRPr="00F60239">
              <w:rPr>
                <w:rFonts w:asciiTheme="minorHAnsi" w:hAnsiTheme="minorHAnsi" w:cstheme="minorHAnsi"/>
              </w:rPr>
              <w:t>lease provide</w:t>
            </w:r>
            <w:r w:rsidRPr="00F60239">
              <w:rPr>
                <w:rFonts w:asciiTheme="minorHAnsi" w:hAnsiTheme="minorHAnsi" w:cstheme="minorHAnsi"/>
              </w:rPr>
              <w:t xml:space="preserve"> sickness absence details and</w:t>
            </w:r>
            <w:r w:rsidR="001662B9" w:rsidRPr="00F60239">
              <w:rPr>
                <w:rFonts w:asciiTheme="minorHAnsi" w:hAnsiTheme="minorHAnsi" w:cstheme="minorHAnsi"/>
              </w:rPr>
              <w:t xml:space="preserve"> the date that absence commenced </w:t>
            </w:r>
            <w:r w:rsidRPr="00F60239">
              <w:rPr>
                <w:rFonts w:asciiTheme="minorHAnsi" w:hAnsiTheme="minorHAnsi" w:cstheme="minorHAnsi"/>
              </w:rPr>
              <w:t xml:space="preserve">in </w:t>
            </w:r>
            <w:r w:rsidR="00661CBD" w:rsidRPr="00F60239">
              <w:rPr>
                <w:rFonts w:asciiTheme="minorHAnsi" w:hAnsiTheme="minorHAnsi" w:cstheme="minorHAnsi"/>
              </w:rPr>
              <w:t xml:space="preserve">the </w:t>
            </w:r>
            <w:r w:rsidRPr="00F60239">
              <w:rPr>
                <w:rFonts w:asciiTheme="minorHAnsi" w:hAnsiTheme="minorHAnsi" w:cstheme="minorHAnsi"/>
              </w:rPr>
              <w:t xml:space="preserve">section </w:t>
            </w:r>
            <w:r w:rsidR="00661CBD" w:rsidRPr="00F60239">
              <w:rPr>
                <w:rFonts w:asciiTheme="minorHAnsi" w:hAnsiTheme="minorHAnsi" w:cstheme="minorHAnsi"/>
              </w:rPr>
              <w:t>overleaf</w:t>
            </w:r>
            <w:r w:rsidRPr="00F60239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943759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ED3" w:rsidRPr="00F60239" w:rsidRDefault="009B0A8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:rsidR="00A80E27" w:rsidRPr="00F60239" w:rsidRDefault="00A8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F2E52" w:rsidRPr="00F60239" w:rsidTr="001662B9">
        <w:trPr>
          <w:trHeight w:hRule="exact" w:val="8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(ii)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B9" w:rsidRPr="00F60239" w:rsidRDefault="001662B9" w:rsidP="001662B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115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Persiste</w:t>
            </w:r>
            <w:r w:rsidR="00310C17" w:rsidRPr="00F60239">
              <w:rPr>
                <w:rFonts w:asciiTheme="minorHAnsi" w:hAnsiTheme="minorHAnsi" w:cstheme="minorHAnsi"/>
              </w:rPr>
              <w:t>nt short-term sickness absence –</w:t>
            </w:r>
            <w:r w:rsidRPr="00F60239">
              <w:rPr>
                <w:rFonts w:asciiTheme="minorHAnsi" w:hAnsiTheme="minorHAnsi" w:cstheme="minorHAnsi"/>
              </w:rPr>
              <w:t xml:space="preserve"> I should like an opinion regar</w:t>
            </w:r>
            <w:r w:rsidR="00310C17" w:rsidRPr="00F60239">
              <w:rPr>
                <w:rFonts w:asciiTheme="minorHAnsi" w:hAnsiTheme="minorHAnsi" w:cstheme="minorHAnsi"/>
              </w:rPr>
              <w:t>ding future attendance at work</w:t>
            </w:r>
          </w:p>
          <w:p w:rsidR="005F2E52" w:rsidRPr="00F60239" w:rsidRDefault="00310C17" w:rsidP="001662B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10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(the referring Manager should p</w:t>
            </w:r>
            <w:r w:rsidR="001662B9" w:rsidRPr="00F60239">
              <w:rPr>
                <w:rFonts w:asciiTheme="minorHAnsi" w:hAnsiTheme="minorHAnsi" w:cstheme="minorHAnsi"/>
              </w:rPr>
              <w:t xml:space="preserve">lease provide details of </w:t>
            </w:r>
            <w:r w:rsidRPr="00F60239">
              <w:rPr>
                <w:rFonts w:asciiTheme="minorHAnsi" w:hAnsiTheme="minorHAnsi" w:cstheme="minorHAnsi"/>
              </w:rPr>
              <w:t xml:space="preserve">the </w:t>
            </w:r>
            <w:r w:rsidR="001662B9" w:rsidRPr="00F60239">
              <w:rPr>
                <w:rFonts w:asciiTheme="minorHAnsi" w:hAnsiTheme="minorHAnsi" w:cstheme="minorHAnsi"/>
              </w:rPr>
              <w:t>sickness absence</w:t>
            </w:r>
            <w:r w:rsidRPr="00F60239">
              <w:rPr>
                <w:rFonts w:asciiTheme="minorHAnsi" w:hAnsiTheme="minorHAnsi" w:cstheme="minorHAnsi"/>
              </w:rPr>
              <w:t xml:space="preserve"> record in the section overleaf</w:t>
            </w:r>
            <w:r w:rsidR="001662B9" w:rsidRPr="00F60239">
              <w:rPr>
                <w:rFonts w:asciiTheme="minorHAnsi" w:hAnsiTheme="minorHAnsi" w:cstheme="minorHAnsi"/>
              </w:rPr>
              <w:t>)</w:t>
            </w:r>
            <w:r w:rsidRPr="00F602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34492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0E27" w:rsidRPr="00F60239" w:rsidRDefault="00F6023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5F2E52" w:rsidRPr="00F60239">
        <w:trPr>
          <w:trHeight w:hRule="exact" w:val="6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(iii)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1662B9" w:rsidP="001662B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2" w:right="293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No sick leave – I should like an opinion about a health concern regarding medi</w:t>
            </w:r>
            <w:r w:rsidR="00310C17" w:rsidRPr="00F60239">
              <w:rPr>
                <w:rFonts w:asciiTheme="minorHAnsi" w:hAnsiTheme="minorHAnsi" w:cstheme="minorHAnsi"/>
              </w:rPr>
              <w:t>cal fitness to continue at work (the referring Manager should p</w:t>
            </w:r>
            <w:r w:rsidRPr="00F60239">
              <w:rPr>
                <w:rFonts w:asciiTheme="minorHAnsi" w:hAnsiTheme="minorHAnsi" w:cstheme="minorHAnsi"/>
              </w:rPr>
              <w:t>lease provide further info</w:t>
            </w:r>
            <w:r w:rsidR="00310C17" w:rsidRPr="00F60239">
              <w:rPr>
                <w:rFonts w:asciiTheme="minorHAnsi" w:hAnsiTheme="minorHAnsi" w:cstheme="minorHAnsi"/>
              </w:rPr>
              <w:t>rmation in the section overleaf</w:t>
            </w:r>
            <w:r w:rsidRPr="00F60239">
              <w:rPr>
                <w:rFonts w:asciiTheme="minorHAnsi" w:hAnsiTheme="minorHAnsi" w:cstheme="minorHAnsi"/>
              </w:rPr>
              <w:t>)</w:t>
            </w:r>
            <w:r w:rsidR="00310C17" w:rsidRPr="00F602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96084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ED3" w:rsidRPr="00F60239" w:rsidRDefault="006B2DA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6023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5F2E52" w:rsidRPr="00F60239" w:rsidTr="001662B9">
        <w:trPr>
          <w:trHeight w:hRule="exact" w:val="8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(iv)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2B9" w:rsidRPr="00F60239" w:rsidRDefault="001662B9" w:rsidP="001662B9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15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 xml:space="preserve">Return to work after surgery, illness or accident </w:t>
            </w:r>
            <w:r w:rsidR="00310C17" w:rsidRPr="00F60239">
              <w:rPr>
                <w:rFonts w:asciiTheme="minorHAnsi" w:hAnsiTheme="minorHAnsi" w:cstheme="minorHAnsi"/>
              </w:rPr>
              <w:t>–</w:t>
            </w:r>
            <w:r w:rsidRPr="00F60239">
              <w:rPr>
                <w:rFonts w:asciiTheme="minorHAnsi" w:hAnsiTheme="minorHAnsi" w:cstheme="minorHAnsi"/>
              </w:rPr>
              <w:t xml:space="preserve"> I should like an opin</w:t>
            </w:r>
            <w:r w:rsidR="00310C17" w:rsidRPr="00F60239">
              <w:rPr>
                <w:rFonts w:asciiTheme="minorHAnsi" w:hAnsiTheme="minorHAnsi" w:cstheme="minorHAnsi"/>
              </w:rPr>
              <w:t>ion regarding fitness for work</w:t>
            </w:r>
          </w:p>
          <w:p w:rsidR="005F2E52" w:rsidRPr="00F60239" w:rsidRDefault="00310C17" w:rsidP="001662B9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234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 xml:space="preserve">(the referring Manager should please provide sickness absence details and the date that absence commenced in </w:t>
            </w:r>
            <w:r w:rsidR="00661CBD" w:rsidRPr="00F60239">
              <w:rPr>
                <w:rFonts w:asciiTheme="minorHAnsi" w:hAnsiTheme="minorHAnsi" w:cstheme="minorHAnsi"/>
              </w:rPr>
              <w:t xml:space="preserve">the </w:t>
            </w:r>
            <w:r w:rsidRPr="00F60239">
              <w:rPr>
                <w:rFonts w:asciiTheme="minorHAnsi" w:hAnsiTheme="minorHAnsi" w:cstheme="minorHAnsi"/>
              </w:rPr>
              <w:t xml:space="preserve">section </w:t>
            </w:r>
            <w:r w:rsidR="00661CBD" w:rsidRPr="00F60239">
              <w:rPr>
                <w:rFonts w:asciiTheme="minorHAnsi" w:hAnsiTheme="minorHAnsi" w:cstheme="minorHAnsi"/>
              </w:rPr>
              <w:t>overleaf</w:t>
            </w:r>
            <w:r w:rsidRPr="00F60239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04130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1ED3" w:rsidRPr="00F60239" w:rsidRDefault="007019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6023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5F2E52" w:rsidRPr="00F60239">
        <w:trPr>
          <w:trHeight w:hRule="exact"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(v)</w:t>
            </w:r>
          </w:p>
        </w:tc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1662B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 xml:space="preserve">Ill health retirement </w:t>
            </w:r>
            <w:r w:rsidR="00310C17" w:rsidRPr="00F60239">
              <w:rPr>
                <w:rFonts w:asciiTheme="minorHAnsi" w:hAnsiTheme="minorHAnsi" w:cstheme="minorHAnsi"/>
              </w:rPr>
              <w:t xml:space="preserve">– </w:t>
            </w:r>
            <w:r w:rsidRPr="00F60239">
              <w:rPr>
                <w:rFonts w:asciiTheme="minorHAnsi" w:hAnsiTheme="minorHAnsi" w:cstheme="minorHAnsi"/>
              </w:rPr>
              <w:t xml:space="preserve"> I should like an opinion as to whether medical criteria are met</w:t>
            </w:r>
            <w:r w:rsidR="00310C17" w:rsidRPr="00F60239">
              <w:rPr>
                <w:rFonts w:asciiTheme="minorHAnsi" w:hAnsiTheme="minorHAnsi" w:cstheme="minorHAnsi"/>
              </w:rPr>
              <w:t xml:space="preserve"> for IHR</w:t>
            </w:r>
          </w:p>
        </w:tc>
        <w:sdt>
          <w:sdtPr>
            <w:rPr>
              <w:rFonts w:asciiTheme="minorHAnsi" w:hAnsiTheme="minorHAnsi" w:cstheme="minorHAnsi"/>
            </w:rPr>
            <w:id w:val="-107250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F2E52" w:rsidRPr="00F60239" w:rsidRDefault="007019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6023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5F2E52" w:rsidRPr="00F60239" w:rsidRDefault="005F2E52" w:rsidP="009A1ED3">
      <w:pPr>
        <w:widowControl w:val="0"/>
        <w:tabs>
          <w:tab w:val="left" w:pos="1560"/>
        </w:tabs>
        <w:autoSpaceDE w:val="0"/>
        <w:autoSpaceDN w:val="0"/>
        <w:adjustRightInd w:val="0"/>
        <w:spacing w:before="28" w:after="0" w:line="240" w:lineRule="auto"/>
        <w:ind w:right="231"/>
        <w:jc w:val="right"/>
        <w:rPr>
          <w:rFonts w:asciiTheme="minorHAnsi" w:hAnsiTheme="minorHAnsi" w:cstheme="minorHAnsi"/>
        </w:rPr>
        <w:sectPr w:rsidR="005F2E52" w:rsidRPr="00F60239">
          <w:type w:val="continuous"/>
          <w:pgSz w:w="12240" w:h="15840"/>
          <w:pgMar w:top="460" w:right="620" w:bottom="280" w:left="620" w:header="720" w:footer="720" w:gutter="0"/>
          <w:cols w:space="720" w:equalWidth="0">
            <w:col w:w="11000"/>
          </w:cols>
          <w:noEndnote/>
        </w:sectPr>
      </w:pPr>
      <w:r w:rsidRPr="00F60239">
        <w:rPr>
          <w:rFonts w:asciiTheme="minorHAnsi" w:hAnsiTheme="minorHAnsi" w:cstheme="minorHAnsi"/>
          <w:i/>
          <w:iCs/>
        </w:rPr>
        <w:t>Cont</w:t>
      </w:r>
      <w:r w:rsidRPr="00F60239">
        <w:rPr>
          <w:rFonts w:asciiTheme="minorHAnsi" w:hAnsiTheme="minorHAnsi" w:cstheme="minorHAnsi"/>
          <w:i/>
          <w:iCs/>
          <w:spacing w:val="-4"/>
        </w:rPr>
        <w:t>’</w:t>
      </w:r>
      <w:r w:rsidRPr="00F60239">
        <w:rPr>
          <w:rFonts w:asciiTheme="minorHAnsi" w:hAnsiTheme="minorHAnsi" w:cstheme="minorHAnsi"/>
          <w:i/>
          <w:iCs/>
        </w:rPr>
        <w:t>d overl</w:t>
      </w:r>
      <w:r w:rsidRPr="00F60239">
        <w:rPr>
          <w:rFonts w:asciiTheme="minorHAnsi" w:hAnsiTheme="minorHAnsi" w:cstheme="minorHAnsi"/>
          <w:i/>
          <w:iCs/>
          <w:spacing w:val="-1"/>
        </w:rPr>
        <w:t>e</w:t>
      </w:r>
      <w:r w:rsidR="009A1ED3" w:rsidRPr="00F60239">
        <w:rPr>
          <w:rFonts w:asciiTheme="minorHAnsi" w:hAnsiTheme="minorHAnsi" w:cstheme="minorHAnsi"/>
          <w:i/>
          <w:iCs/>
        </w:rPr>
        <w:t>af …</w:t>
      </w:r>
    </w:p>
    <w:p w:rsidR="005F2E52" w:rsidRPr="00F60239" w:rsidRDefault="005F2E52" w:rsidP="00980E2B">
      <w:pPr>
        <w:widowControl w:val="0"/>
        <w:autoSpaceDE w:val="0"/>
        <w:autoSpaceDN w:val="0"/>
        <w:adjustRightInd w:val="0"/>
        <w:spacing w:before="75" w:after="0" w:line="240" w:lineRule="auto"/>
        <w:ind w:left="851" w:right="1315"/>
        <w:jc w:val="center"/>
        <w:rPr>
          <w:rFonts w:asciiTheme="minorHAnsi" w:hAnsiTheme="minorHAnsi" w:cstheme="minorHAnsi"/>
        </w:rPr>
      </w:pPr>
      <w:r w:rsidRPr="00F60239">
        <w:rPr>
          <w:rFonts w:asciiTheme="minorHAnsi" w:hAnsiTheme="minorHAnsi" w:cstheme="minorHAnsi"/>
          <w:b/>
          <w:bCs/>
        </w:rPr>
        <w:lastRenderedPageBreak/>
        <w:t>It</w:t>
      </w:r>
      <w:r w:rsidRPr="00F60239">
        <w:rPr>
          <w:rFonts w:asciiTheme="minorHAnsi" w:hAnsiTheme="minorHAnsi" w:cstheme="minorHAnsi"/>
          <w:b/>
          <w:bCs/>
          <w:spacing w:val="-17"/>
        </w:rPr>
        <w:t xml:space="preserve"> </w:t>
      </w:r>
      <w:r w:rsidRPr="00F60239">
        <w:rPr>
          <w:rFonts w:asciiTheme="minorHAnsi" w:hAnsiTheme="minorHAnsi" w:cstheme="minorHAnsi"/>
          <w:b/>
          <w:bCs/>
        </w:rPr>
        <w:t xml:space="preserve">is essential that the </w:t>
      </w:r>
      <w:r w:rsidR="00980E2B" w:rsidRPr="00F60239">
        <w:rPr>
          <w:rFonts w:asciiTheme="minorHAnsi" w:hAnsiTheme="minorHAnsi" w:cstheme="minorHAnsi"/>
          <w:b/>
          <w:bCs/>
        </w:rPr>
        <w:t>content of this referral is discussed and agreed with t</w:t>
      </w:r>
      <w:r w:rsidR="00310C17" w:rsidRPr="00F60239">
        <w:rPr>
          <w:rFonts w:asciiTheme="minorHAnsi" w:hAnsiTheme="minorHAnsi" w:cstheme="minorHAnsi"/>
          <w:b/>
          <w:bCs/>
        </w:rPr>
        <w:t>he e</w:t>
      </w:r>
      <w:r w:rsidRPr="00F60239">
        <w:rPr>
          <w:rFonts w:asciiTheme="minorHAnsi" w:hAnsiTheme="minorHAnsi" w:cstheme="minorHAnsi"/>
          <w:b/>
          <w:bCs/>
          <w:spacing w:val="-1"/>
        </w:rPr>
        <w:t>m</w:t>
      </w:r>
      <w:r w:rsidRPr="00F60239">
        <w:rPr>
          <w:rFonts w:asciiTheme="minorHAnsi" w:hAnsiTheme="minorHAnsi" w:cstheme="minorHAnsi"/>
          <w:b/>
          <w:bCs/>
        </w:rPr>
        <w:t>plo</w:t>
      </w:r>
      <w:r w:rsidRPr="00F60239">
        <w:rPr>
          <w:rFonts w:asciiTheme="minorHAnsi" w:hAnsiTheme="minorHAnsi" w:cstheme="minorHAnsi"/>
          <w:b/>
          <w:bCs/>
          <w:spacing w:val="-2"/>
        </w:rPr>
        <w:t>y</w:t>
      </w:r>
      <w:r w:rsidRPr="00F60239">
        <w:rPr>
          <w:rFonts w:asciiTheme="minorHAnsi" w:hAnsiTheme="minorHAnsi" w:cstheme="minorHAnsi"/>
          <w:b/>
          <w:bCs/>
        </w:rPr>
        <w:t xml:space="preserve">ee </w:t>
      </w:r>
      <w:r w:rsidRPr="00F60239">
        <w:rPr>
          <w:rFonts w:asciiTheme="minorHAnsi" w:hAnsiTheme="minorHAnsi" w:cstheme="minorHAnsi"/>
          <w:b/>
          <w:bCs/>
          <w:u w:val="thick"/>
        </w:rPr>
        <w:t>be</w:t>
      </w:r>
      <w:r w:rsidRPr="00F60239">
        <w:rPr>
          <w:rFonts w:asciiTheme="minorHAnsi" w:hAnsiTheme="minorHAnsi" w:cstheme="minorHAnsi"/>
          <w:b/>
          <w:bCs/>
          <w:spacing w:val="-2"/>
          <w:u w:val="thick"/>
        </w:rPr>
        <w:t>f</w:t>
      </w:r>
      <w:r w:rsidRPr="00F60239">
        <w:rPr>
          <w:rFonts w:asciiTheme="minorHAnsi" w:hAnsiTheme="minorHAnsi" w:cstheme="minorHAnsi"/>
          <w:b/>
          <w:bCs/>
          <w:spacing w:val="1"/>
          <w:u w:val="thick"/>
        </w:rPr>
        <w:t>o</w:t>
      </w:r>
      <w:r w:rsidRPr="00F60239">
        <w:rPr>
          <w:rFonts w:asciiTheme="minorHAnsi" w:hAnsiTheme="minorHAnsi" w:cstheme="minorHAnsi"/>
          <w:b/>
          <w:bCs/>
          <w:u w:val="thick"/>
        </w:rPr>
        <w:t>re</w:t>
      </w:r>
      <w:r w:rsidRPr="00F6023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60239">
        <w:rPr>
          <w:rFonts w:asciiTheme="minorHAnsi" w:hAnsiTheme="minorHAnsi" w:cstheme="minorHAnsi"/>
          <w:b/>
          <w:bCs/>
        </w:rPr>
        <w:t>this form is sent</w:t>
      </w:r>
      <w:r w:rsidRPr="00F6023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60239">
        <w:rPr>
          <w:rFonts w:asciiTheme="minorHAnsi" w:hAnsiTheme="minorHAnsi" w:cstheme="minorHAnsi"/>
          <w:b/>
          <w:bCs/>
        </w:rPr>
        <w:t>to Occupational Health</w:t>
      </w:r>
    </w:p>
    <w:p w:rsidR="005F2E52" w:rsidRPr="00F60239" w:rsidRDefault="005F2E52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Theme="minorHAnsi" w:hAnsiTheme="minorHAnsi" w:cstheme="minorHAnsi"/>
        </w:rPr>
      </w:pPr>
    </w:p>
    <w:tbl>
      <w:tblPr>
        <w:tblW w:w="10893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1353"/>
        <w:gridCol w:w="4145"/>
      </w:tblGrid>
      <w:tr w:rsidR="005F2E52" w:rsidRPr="00F60239" w:rsidTr="001662B9">
        <w:trPr>
          <w:trHeight w:hRule="exact" w:val="3152"/>
        </w:trPr>
        <w:tc>
          <w:tcPr>
            <w:tcW w:w="10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Additional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5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details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:</w:t>
            </w:r>
            <w:r w:rsidRPr="00F60239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="00980E2B" w:rsidRPr="00F60239">
              <w:rPr>
                <w:rFonts w:asciiTheme="minorHAnsi" w:hAnsiTheme="minorHAnsi" w:cstheme="minorHAnsi"/>
                <w:i/>
                <w:iCs/>
              </w:rPr>
              <w:t xml:space="preserve">(Guidance notes available at </w:t>
            </w:r>
            <w:hyperlink r:id="rId17" w:history="1">
              <w:r w:rsidR="00980E2B" w:rsidRPr="00F60239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www.apohs.nhs.uk</w:t>
              </w:r>
            </w:hyperlink>
            <w:r w:rsidR="00980E2B" w:rsidRPr="00F60239">
              <w:rPr>
                <w:rFonts w:asciiTheme="minorHAnsi" w:hAnsiTheme="minorHAnsi" w:cstheme="minorHAnsi"/>
                <w:i/>
                <w:iCs/>
              </w:rPr>
              <w:t>) P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lease</w:t>
            </w:r>
            <w:r w:rsidRPr="00F60239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provide</w:t>
            </w:r>
            <w:r w:rsidRPr="00F60239">
              <w:rPr>
                <w:rFonts w:asciiTheme="minorHAnsi" w:hAnsiTheme="minorHAnsi" w:cstheme="minorHAnsi"/>
                <w:i/>
                <w:iCs/>
                <w:spacing w:val="13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relevant</w:t>
            </w:r>
            <w:r w:rsidRPr="00F60239">
              <w:rPr>
                <w:rFonts w:asciiTheme="minorHAnsi" w:hAnsiTheme="minorHAnsi" w:cstheme="minorHAnsi"/>
                <w:i/>
                <w:iCs/>
                <w:spacing w:val="14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background</w:t>
            </w:r>
            <w:r w:rsidRPr="00F60239">
              <w:rPr>
                <w:rFonts w:asciiTheme="minorHAnsi" w:hAnsiTheme="minorHAnsi" w:cstheme="minorHAnsi"/>
                <w:i/>
                <w:iCs/>
                <w:spacing w:val="1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to</w:t>
            </w:r>
            <w:r w:rsidRPr="00F60239">
              <w:rPr>
                <w:rFonts w:asciiTheme="minorHAnsi" w:hAnsiTheme="minorHAnsi" w:cstheme="minorHAnsi"/>
                <w:i/>
                <w:iCs/>
                <w:spacing w:val="18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the</w:t>
            </w:r>
            <w:r w:rsidRPr="00F60239">
              <w:rPr>
                <w:rFonts w:asciiTheme="minorHAnsi" w:hAnsiTheme="minorHAnsi" w:cstheme="minorHAnsi"/>
                <w:i/>
                <w:iCs/>
                <w:spacing w:val="18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referral</w:t>
            </w:r>
            <w:r w:rsidRPr="00F60239">
              <w:rPr>
                <w:rFonts w:asciiTheme="minorHAnsi" w:hAnsiTheme="minorHAnsi" w:cstheme="minorHAnsi"/>
                <w:i/>
                <w:iCs/>
                <w:spacing w:val="15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-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for</w:t>
            </w:r>
            <w:r w:rsidRPr="00F60239"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exa</w:t>
            </w:r>
            <w:r w:rsidRPr="00F60239">
              <w:rPr>
                <w:rFonts w:asciiTheme="minorHAnsi" w:hAnsiTheme="minorHAnsi" w:cstheme="minorHAnsi"/>
                <w:i/>
                <w:iCs/>
                <w:spacing w:val="-2"/>
              </w:rPr>
              <w:t>m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ple</w:t>
            </w:r>
            <w:r w:rsidR="00980E2B" w:rsidRPr="00F60239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 w:rsidP="00B50E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i/>
                <w:iCs/>
              </w:rPr>
              <w:t>Sick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ess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  <w:i/>
                <w:iCs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b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sence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="00661CBD" w:rsidRPr="00F60239">
              <w:rPr>
                <w:rFonts w:asciiTheme="minorHAnsi" w:hAnsiTheme="minorHAnsi" w:cstheme="minorHAnsi"/>
                <w:i/>
                <w:iCs/>
              </w:rPr>
              <w:t>r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ecord details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>v</w:t>
            </w:r>
            <w:r w:rsidRPr="00F60239">
              <w:rPr>
                <w:rFonts w:asciiTheme="minorHAnsi" w:hAnsiTheme="minorHAnsi" w:cstheme="minorHAnsi"/>
                <w:i/>
                <w:iCs/>
              </w:rPr>
              <w:t xml:space="preserve">er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t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he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prev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i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u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 12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onths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or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long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r,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if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l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ev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nt,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incl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u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d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i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ng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>s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g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iven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f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 abse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ce,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nd the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first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d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y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of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i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ckn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ss</w:t>
            </w:r>
            <w:r w:rsidR="00310C17" w:rsidRPr="00F60239">
              <w:rPr>
                <w:rFonts w:asciiTheme="minorHAnsi" w:hAnsiTheme="minorHAnsi" w:cstheme="minorHAnsi"/>
                <w:i/>
                <w:iCs/>
              </w:rPr>
              <w:t>; or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att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ch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 copy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of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the s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i</w:t>
            </w:r>
            <w:r w:rsidR="00661CBD" w:rsidRPr="00F60239">
              <w:rPr>
                <w:rFonts w:asciiTheme="minorHAnsi" w:hAnsiTheme="minorHAnsi" w:cstheme="minorHAnsi"/>
                <w:i/>
                <w:iCs/>
              </w:rPr>
              <w:t>ckness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b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n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c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  <w:spacing w:val="2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r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ec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rd,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if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it c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ntains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aso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f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h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 abse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c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="00310C17" w:rsidRPr="00F60239">
              <w:rPr>
                <w:rFonts w:asciiTheme="minorHAnsi" w:hAnsiTheme="minorHAnsi" w:cstheme="minorHAnsi"/>
                <w:i/>
                <w:iCs/>
              </w:rPr>
              <w:t>s</w:t>
            </w:r>
          </w:p>
          <w:p w:rsidR="005F2E52" w:rsidRPr="00F60239" w:rsidRDefault="005F2E52" w:rsidP="00B50EC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i/>
                <w:iCs/>
              </w:rPr>
              <w:t>Detai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l</w:t>
            </w:r>
            <w:r w:rsidRPr="00F60239">
              <w:rPr>
                <w:rFonts w:asciiTheme="minorHAnsi" w:hAnsiTheme="minorHAnsi" w:cstheme="minorHAnsi"/>
                <w:i/>
                <w:iCs/>
              </w:rPr>
              <w:t xml:space="preserve">s of any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F60239">
              <w:rPr>
                <w:rFonts w:asciiTheme="minorHAnsi" w:hAnsiTheme="minorHAnsi" w:cstheme="minorHAnsi"/>
                <w:i/>
                <w:iCs/>
              </w:rPr>
              <w:t xml:space="preserve">odifications </w:t>
            </w:r>
            <w:r w:rsidR="00310C17" w:rsidRPr="00F60239">
              <w:rPr>
                <w:rFonts w:asciiTheme="minorHAnsi" w:hAnsiTheme="minorHAnsi" w:cstheme="minorHAnsi"/>
                <w:i/>
                <w:iCs/>
              </w:rPr>
              <w:t xml:space="preserve">within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the workp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l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ace a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l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 xml:space="preserve">dy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d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iscuss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d with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the e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ploy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 xml:space="preserve">e </w:t>
            </w:r>
          </w:p>
          <w:p w:rsidR="001662B9" w:rsidRPr="00F60239" w:rsidRDefault="001662B9" w:rsidP="001662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</w:rPr>
            </w:pPr>
            <w:r w:rsidRPr="00F60239">
              <w:rPr>
                <w:rFonts w:asciiTheme="minorHAnsi" w:hAnsiTheme="minorHAnsi" w:cstheme="minorHAnsi"/>
                <w:i/>
                <w:iCs/>
              </w:rPr>
              <w:t xml:space="preserve">List any adjustments in relation to the Equality Act 2010 that you have already identified and which you could </w:t>
            </w:r>
            <w:r w:rsidR="00661CBD" w:rsidRPr="00F60239">
              <w:rPr>
                <w:rFonts w:asciiTheme="minorHAnsi" w:hAnsiTheme="minorHAnsi" w:cstheme="minorHAnsi"/>
                <w:i/>
                <w:iCs/>
              </w:rPr>
              <w:t>reasonably accommodate for this employee</w:t>
            </w:r>
          </w:p>
          <w:p w:rsidR="005F2E52" w:rsidRPr="00F60239" w:rsidRDefault="005F2E52" w:rsidP="006232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0" w:lineRule="exact"/>
              <w:ind w:right="114"/>
              <w:jc w:val="both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i/>
                <w:iCs/>
              </w:rPr>
              <w:t>Job Sp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  <w:spacing w:val="1"/>
              </w:rPr>
              <w:t>c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ific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 xml:space="preserve">tion - give a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b</w:t>
            </w:r>
            <w:r w:rsidRPr="00F60239">
              <w:rPr>
                <w:rFonts w:asciiTheme="minorHAnsi" w:hAnsiTheme="minorHAnsi" w:cstheme="minorHAnsi"/>
                <w:i/>
                <w:iCs/>
              </w:rPr>
              <w:t xml:space="preserve">rief outline of the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ain activities</w:t>
            </w:r>
            <w:r w:rsidRPr="00F60239">
              <w:rPr>
                <w:rFonts w:asciiTheme="minorHAnsi" w:hAnsiTheme="minorHAnsi" w:cstheme="minorHAnsi"/>
                <w:i/>
                <w:iCs/>
                <w:spacing w:val="2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 r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qu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i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re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m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ents of the post, p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rticular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l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y a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y th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t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you feel are rel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vant to the referral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 xml:space="preserve"> 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or attach a c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py of the J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b D</w:t>
            </w:r>
            <w:r w:rsidRPr="00F60239">
              <w:rPr>
                <w:rFonts w:asciiTheme="minorHAnsi" w:hAnsiTheme="minorHAnsi" w:cstheme="minorHAnsi"/>
                <w:i/>
                <w:iCs/>
                <w:spacing w:val="-1"/>
              </w:rPr>
              <w:t>e</w:t>
            </w:r>
            <w:r w:rsidRPr="00F60239">
              <w:rPr>
                <w:rFonts w:asciiTheme="minorHAnsi" w:hAnsiTheme="minorHAnsi" w:cstheme="minorHAnsi"/>
                <w:i/>
                <w:iCs/>
              </w:rPr>
              <w:t>scription</w:t>
            </w:r>
          </w:p>
          <w:p w:rsidR="00AD0977" w:rsidRPr="00F60239" w:rsidRDefault="00AD0977" w:rsidP="006232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0" w:lineRule="exact"/>
              <w:ind w:right="114"/>
              <w:jc w:val="both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i/>
                <w:iCs/>
              </w:rPr>
              <w:t>Include additional sheets if required.</w:t>
            </w:r>
          </w:p>
        </w:tc>
      </w:tr>
      <w:tr w:rsidR="00213C68" w:rsidRPr="00F60239" w:rsidTr="006B2DA2">
        <w:trPr>
          <w:trHeight w:val="4806"/>
        </w:trPr>
        <w:tc>
          <w:tcPr>
            <w:tcW w:w="108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C68" w:rsidRPr="00F60239" w:rsidRDefault="00213C68" w:rsidP="00213C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 xml:space="preserve">Please </w:t>
            </w:r>
            <w:r w:rsidR="00661CBD" w:rsidRPr="00F60239">
              <w:rPr>
                <w:rFonts w:asciiTheme="minorHAnsi" w:hAnsiTheme="minorHAnsi" w:cstheme="minorHAnsi"/>
              </w:rPr>
              <w:t xml:space="preserve">add further details and </w:t>
            </w:r>
            <w:r w:rsidRPr="00F60239">
              <w:rPr>
                <w:rFonts w:asciiTheme="minorHAnsi" w:hAnsiTheme="minorHAnsi" w:cstheme="minorHAnsi"/>
              </w:rPr>
              <w:t>state what questions you w</w:t>
            </w:r>
            <w:r w:rsidR="004546B6" w:rsidRPr="00F60239">
              <w:rPr>
                <w:rFonts w:asciiTheme="minorHAnsi" w:hAnsiTheme="minorHAnsi" w:cstheme="minorHAnsi"/>
              </w:rPr>
              <w:t>ould like</w:t>
            </w:r>
            <w:r w:rsidRPr="00F60239">
              <w:rPr>
                <w:rFonts w:asciiTheme="minorHAnsi" w:hAnsiTheme="minorHAnsi" w:cstheme="minorHAnsi"/>
              </w:rPr>
              <w:t xml:space="preserve"> Occupational Health to answer:</w:t>
            </w:r>
          </w:p>
          <w:p w:rsidR="00213C68" w:rsidRPr="00F60239" w:rsidRDefault="00332027" w:rsidP="00213C6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/>
                  <w:iCs/>
                </w:rPr>
                <w:id w:val="1641611099"/>
                <w:showingPlcHdr/>
              </w:sdtPr>
              <w:sdtEndPr/>
              <w:sdtContent>
                <w:r w:rsidR="00213C68" w:rsidRPr="00F6023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5F2E52" w:rsidRPr="00F60239" w:rsidTr="00006A71">
        <w:trPr>
          <w:trHeight w:hRule="exact" w:val="1279"/>
        </w:trPr>
        <w:tc>
          <w:tcPr>
            <w:tcW w:w="10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To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8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be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completed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10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by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the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3"/>
              </w:rPr>
              <w:t xml:space="preserve"> </w:t>
            </w:r>
            <w:r w:rsidR="00E87F45"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Manager</w:t>
            </w:r>
          </w:p>
          <w:p w:rsidR="005F2E52" w:rsidRPr="00F60239" w:rsidRDefault="005F2E52" w:rsidP="00661CBD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2"/>
              <w:jc w:val="both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I</w:t>
            </w:r>
            <w:r w:rsidRPr="00F6023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confirm</w:t>
            </w:r>
            <w:r w:rsidRPr="00F60239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that</w:t>
            </w:r>
            <w:r w:rsidR="00E87F45" w:rsidRPr="00F60239">
              <w:rPr>
                <w:rFonts w:asciiTheme="minorHAnsi" w:hAnsiTheme="minorHAnsi" w:cstheme="minorHAnsi"/>
              </w:rPr>
              <w:t xml:space="preserve"> the employee is aware of</w:t>
            </w:r>
            <w:r w:rsidR="00E87F45" w:rsidRPr="00F60239">
              <w:rPr>
                <w:rFonts w:asciiTheme="minorHAnsi" w:hAnsiTheme="minorHAnsi" w:cstheme="minorHAnsi"/>
                <w:spacing w:val="38"/>
              </w:rPr>
              <w:t xml:space="preserve"> this referral and has had the </w:t>
            </w:r>
            <w:r w:rsidR="007907EC" w:rsidRPr="00F60239">
              <w:rPr>
                <w:rFonts w:asciiTheme="minorHAnsi" w:hAnsiTheme="minorHAnsi" w:cstheme="minorHAnsi"/>
                <w:spacing w:val="38"/>
              </w:rPr>
              <w:t>opportunity</w:t>
            </w:r>
            <w:r w:rsidR="00E87F45" w:rsidRPr="00F60239">
              <w:rPr>
                <w:rFonts w:asciiTheme="minorHAnsi" w:hAnsiTheme="minorHAnsi" w:cstheme="minorHAnsi"/>
                <w:spacing w:val="38"/>
              </w:rPr>
              <w:t xml:space="preserve"> to</w:t>
            </w:r>
            <w:r w:rsidRPr="00F6023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read</w:t>
            </w:r>
            <w:r w:rsidRPr="00F6023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this</w:t>
            </w:r>
            <w:r w:rsidRPr="00F6023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re</w:t>
            </w:r>
            <w:r w:rsidRPr="00F60239">
              <w:rPr>
                <w:rFonts w:asciiTheme="minorHAnsi" w:hAnsiTheme="minorHAnsi" w:cstheme="minorHAnsi"/>
                <w:spacing w:val="-1"/>
              </w:rPr>
              <w:t>f</w:t>
            </w:r>
            <w:r w:rsidRPr="00F60239">
              <w:rPr>
                <w:rFonts w:asciiTheme="minorHAnsi" w:hAnsiTheme="minorHAnsi" w:cstheme="minorHAnsi"/>
              </w:rPr>
              <w:t>erral</w:t>
            </w:r>
            <w:r w:rsidRPr="00F602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form</w:t>
            </w:r>
            <w:r w:rsidR="00E87F45" w:rsidRPr="00F60239">
              <w:rPr>
                <w:rFonts w:asciiTheme="minorHAnsi" w:hAnsiTheme="minorHAnsi" w:cstheme="minorHAnsi"/>
              </w:rPr>
              <w:t>.  They</w:t>
            </w:r>
            <w:r w:rsidRPr="00F6023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="00E87F45" w:rsidRPr="00F60239">
              <w:rPr>
                <w:rFonts w:asciiTheme="minorHAnsi" w:hAnsiTheme="minorHAnsi" w:cstheme="minorHAnsi"/>
                <w:spacing w:val="38"/>
              </w:rPr>
              <w:t xml:space="preserve">understand </w:t>
            </w:r>
            <w:r w:rsidRPr="00F60239">
              <w:rPr>
                <w:rFonts w:asciiTheme="minorHAnsi" w:hAnsiTheme="minorHAnsi" w:cstheme="minorHAnsi"/>
              </w:rPr>
              <w:t>the</w:t>
            </w:r>
            <w:r w:rsidRPr="00F60239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reason</w:t>
            </w:r>
            <w:r w:rsidRPr="00F60239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="007907EC" w:rsidRPr="00F60239">
              <w:rPr>
                <w:rFonts w:asciiTheme="minorHAnsi" w:hAnsiTheme="minorHAnsi" w:cstheme="minorHAnsi"/>
              </w:rPr>
              <w:t xml:space="preserve">why </w:t>
            </w:r>
            <w:r w:rsidR="007907EC" w:rsidRPr="00F60239">
              <w:rPr>
                <w:rFonts w:asciiTheme="minorHAnsi" w:hAnsiTheme="minorHAnsi" w:cstheme="minorHAnsi"/>
                <w:spacing w:val="36"/>
              </w:rPr>
              <w:t>they</w:t>
            </w:r>
            <w:r w:rsidRPr="00F602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have</w:t>
            </w:r>
            <w:r w:rsidRPr="00F6023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been</w:t>
            </w:r>
            <w:r w:rsidRPr="00F60239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="007907EC" w:rsidRPr="00F60239">
              <w:rPr>
                <w:rFonts w:asciiTheme="minorHAnsi" w:hAnsiTheme="minorHAnsi" w:cstheme="minorHAnsi"/>
              </w:rPr>
              <w:t>referred</w:t>
            </w:r>
            <w:r w:rsidR="007907EC" w:rsidRPr="00F6023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="00E87F45" w:rsidRPr="00F60239">
              <w:rPr>
                <w:rFonts w:asciiTheme="minorHAnsi" w:hAnsiTheme="minorHAnsi" w:cstheme="minorHAnsi"/>
              </w:rPr>
              <w:t xml:space="preserve">and they </w:t>
            </w:r>
            <w:r w:rsidR="007907EC" w:rsidRPr="00F60239">
              <w:rPr>
                <w:rFonts w:asciiTheme="minorHAnsi" w:hAnsiTheme="minorHAnsi" w:cstheme="minorHAnsi"/>
              </w:rPr>
              <w:t>have agreed</w:t>
            </w:r>
            <w:r w:rsidRPr="00F602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to</w:t>
            </w:r>
            <w:r w:rsidRPr="00F602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attend</w:t>
            </w:r>
            <w:r w:rsidRPr="00F602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the</w:t>
            </w:r>
            <w:r w:rsidRPr="00F602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Occupation</w:t>
            </w:r>
            <w:r w:rsidRPr="00F60239">
              <w:rPr>
                <w:rFonts w:asciiTheme="minorHAnsi" w:hAnsiTheme="minorHAnsi" w:cstheme="minorHAnsi"/>
                <w:spacing w:val="-1"/>
              </w:rPr>
              <w:t>a</w:t>
            </w:r>
            <w:r w:rsidRPr="00F60239">
              <w:rPr>
                <w:rFonts w:asciiTheme="minorHAnsi" w:hAnsiTheme="minorHAnsi" w:cstheme="minorHAnsi"/>
              </w:rPr>
              <w:t>l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Health</w:t>
            </w:r>
            <w:r w:rsidRPr="00F602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Serv</w:t>
            </w:r>
            <w:r w:rsidRPr="00F60239">
              <w:rPr>
                <w:rFonts w:asciiTheme="minorHAnsi" w:hAnsiTheme="minorHAnsi" w:cstheme="minorHAnsi"/>
                <w:spacing w:val="2"/>
              </w:rPr>
              <w:t>i</w:t>
            </w:r>
            <w:r w:rsidRPr="00F60239">
              <w:rPr>
                <w:rFonts w:asciiTheme="minorHAnsi" w:hAnsiTheme="minorHAnsi" w:cstheme="minorHAnsi"/>
                <w:spacing w:val="1"/>
              </w:rPr>
              <w:t>c</w:t>
            </w:r>
            <w:r w:rsidRPr="00F60239">
              <w:rPr>
                <w:rFonts w:asciiTheme="minorHAnsi" w:hAnsiTheme="minorHAnsi" w:cstheme="minorHAnsi"/>
              </w:rPr>
              <w:t>e</w:t>
            </w:r>
            <w:r w:rsidR="00661CBD" w:rsidRPr="00F60239">
              <w:rPr>
                <w:rFonts w:asciiTheme="minorHAnsi" w:hAnsiTheme="minorHAnsi" w:cstheme="minorHAnsi"/>
              </w:rPr>
              <w:t>.</w:t>
            </w:r>
          </w:p>
        </w:tc>
      </w:tr>
      <w:tr w:rsidR="005F2E52" w:rsidRPr="00F60239" w:rsidTr="00006A71">
        <w:trPr>
          <w:trHeight w:hRule="exact" w:val="407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E8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 xml:space="preserve">Referrer’s </w:t>
            </w:r>
            <w:r w:rsidR="00661CBD" w:rsidRPr="00F60239">
              <w:rPr>
                <w:rFonts w:asciiTheme="minorHAnsi" w:hAnsiTheme="minorHAnsi" w:cstheme="minorHAnsi"/>
              </w:rPr>
              <w:t>n</w:t>
            </w:r>
            <w:r w:rsidR="005F2E52" w:rsidRPr="00F60239">
              <w:rPr>
                <w:rFonts w:asciiTheme="minorHAnsi" w:hAnsiTheme="minorHAnsi" w:cstheme="minorHAnsi"/>
              </w:rPr>
              <w:t>ame</w:t>
            </w:r>
            <w:r w:rsidR="005F2E52"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5F2E52" w:rsidRPr="00F60239">
              <w:rPr>
                <w:rFonts w:asciiTheme="minorHAnsi" w:hAnsiTheme="minorHAnsi" w:cstheme="minorHAnsi"/>
              </w:rPr>
              <w:t>(CA</w:t>
            </w:r>
            <w:r w:rsidR="005F2E52" w:rsidRPr="00F60239">
              <w:rPr>
                <w:rFonts w:asciiTheme="minorHAnsi" w:hAnsiTheme="minorHAnsi" w:cstheme="minorHAnsi"/>
                <w:spacing w:val="1"/>
              </w:rPr>
              <w:t>P</w:t>
            </w:r>
            <w:r w:rsidR="005F2E52" w:rsidRPr="00F60239">
              <w:rPr>
                <w:rFonts w:asciiTheme="minorHAnsi" w:hAnsiTheme="minorHAnsi" w:cstheme="minorHAnsi"/>
              </w:rPr>
              <w:t>ITALS):</w:t>
            </w:r>
            <w:r w:rsidR="00B725A6" w:rsidRPr="00F60239">
              <w:rPr>
                <w:rFonts w:asciiTheme="minorHAnsi" w:hAnsiTheme="minorHAnsi" w:cstheme="minorHAnsi"/>
              </w:rPr>
              <w:t xml:space="preserve"> </w:t>
            </w:r>
            <w:r w:rsidR="00B50EC2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B50EC2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50EC2" w:rsidRPr="00F60239">
              <w:rPr>
                <w:rFonts w:asciiTheme="minorHAnsi" w:hAnsiTheme="minorHAnsi" w:cstheme="minorHAnsi"/>
                <w:b/>
              </w:rPr>
            </w:r>
            <w:r w:rsidR="00B50EC2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6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Date:</w:t>
            </w:r>
            <w:r w:rsidR="00B725A6" w:rsidRPr="00F60239">
              <w:rPr>
                <w:rFonts w:asciiTheme="minorHAnsi" w:hAnsiTheme="minorHAnsi" w:cstheme="minorHAnsi"/>
              </w:rPr>
              <w:t xml:space="preserve"> </w:t>
            </w:r>
            <w:r w:rsidR="00B50EC2"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B50EC2"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="00B50EC2" w:rsidRPr="00F60239">
              <w:rPr>
                <w:rFonts w:asciiTheme="minorHAnsi" w:hAnsiTheme="minorHAnsi" w:cstheme="minorHAnsi"/>
              </w:rPr>
            </w:r>
            <w:r w:rsidR="00B50EC2" w:rsidRPr="00F60239">
              <w:rPr>
                <w:rFonts w:asciiTheme="minorHAnsi" w:hAnsiTheme="minorHAnsi" w:cstheme="minorHAnsi"/>
              </w:rPr>
              <w:fldChar w:fldCharType="separate"/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5F2E52" w:rsidRPr="00F60239" w:rsidTr="00006A71">
        <w:trPr>
          <w:trHeight w:hRule="exact" w:val="407"/>
        </w:trPr>
        <w:tc>
          <w:tcPr>
            <w:tcW w:w="10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Signed:</w:t>
            </w:r>
            <w:r w:rsidR="00B725A6" w:rsidRPr="00F60239">
              <w:rPr>
                <w:rFonts w:asciiTheme="minorHAnsi" w:hAnsiTheme="minorHAnsi" w:cstheme="minorHAnsi"/>
              </w:rPr>
              <w:t xml:space="preserve"> </w:t>
            </w:r>
            <w:r w:rsidR="00B50EC2" w:rsidRPr="00F6023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B50EC2" w:rsidRPr="00F6023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50EC2" w:rsidRPr="00F60239">
              <w:rPr>
                <w:rFonts w:asciiTheme="minorHAnsi" w:hAnsiTheme="minorHAnsi" w:cstheme="minorHAnsi"/>
                <w:b/>
              </w:rPr>
            </w:r>
            <w:r w:rsidR="00B50EC2" w:rsidRPr="00F60239">
              <w:rPr>
                <w:rFonts w:asciiTheme="minorHAnsi" w:hAnsiTheme="minorHAnsi" w:cstheme="minorHAnsi"/>
                <w:b/>
              </w:rPr>
              <w:fldChar w:fldCharType="separate"/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b/>
              </w:rPr>
              <w:fldChar w:fldCharType="end"/>
            </w:r>
            <w:bookmarkEnd w:id="28"/>
          </w:p>
        </w:tc>
      </w:tr>
      <w:tr w:rsidR="005F2E52" w:rsidRPr="00F60239" w:rsidTr="00006A71">
        <w:trPr>
          <w:trHeight w:hRule="exact" w:val="407"/>
        </w:trPr>
        <w:tc>
          <w:tcPr>
            <w:tcW w:w="10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</w:rPr>
              <w:t>For</w:t>
            </w:r>
            <w:r w:rsidRPr="00F60239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further</w:t>
            </w:r>
            <w:r w:rsidRPr="00F6023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guidance</w:t>
            </w:r>
            <w:r w:rsidRPr="00F60239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please</w:t>
            </w:r>
            <w:r w:rsidRPr="00F6023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contact</w:t>
            </w:r>
            <w:r w:rsidRPr="00F60239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Occupational</w:t>
            </w:r>
            <w:r w:rsidRPr="00F60239">
              <w:rPr>
                <w:rFonts w:asciiTheme="minorHAnsi" w:hAnsiTheme="minorHAnsi" w:cstheme="minorHAnsi"/>
                <w:b/>
                <w:bCs/>
                <w:spacing w:val="-13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Health</w:t>
            </w:r>
            <w:r w:rsidRPr="00F6023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on</w:t>
            </w:r>
            <w:r w:rsidR="00661CBD" w:rsidRPr="00F6023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the</w:t>
            </w:r>
            <w:r w:rsidRPr="00F60239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telephone</w:t>
            </w:r>
            <w:r w:rsidRPr="00F60239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number</w:t>
            </w:r>
            <w:r w:rsidRPr="00F60239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bel</w:t>
            </w:r>
            <w:r w:rsidRPr="00F60239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F60239">
              <w:rPr>
                <w:rFonts w:asciiTheme="minorHAnsi" w:hAnsiTheme="minorHAnsi" w:cstheme="minorHAnsi"/>
                <w:b/>
                <w:bCs/>
                <w:spacing w:val="2"/>
              </w:rPr>
              <w:t>w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5F2E52" w:rsidRPr="00F60239" w:rsidTr="00006A71">
        <w:trPr>
          <w:trHeight w:hRule="exact" w:val="746"/>
        </w:trPr>
        <w:tc>
          <w:tcPr>
            <w:tcW w:w="10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52" w:rsidRPr="00F60239" w:rsidRDefault="00006A71" w:rsidP="00006A71">
            <w:pPr>
              <w:widowControl w:val="0"/>
              <w:tabs>
                <w:tab w:val="left" w:pos="1940"/>
              </w:tabs>
              <w:autoSpaceDE w:val="0"/>
              <w:autoSpaceDN w:val="0"/>
              <w:adjustRightInd w:val="0"/>
              <w:spacing w:after="0" w:line="312" w:lineRule="exact"/>
              <w:ind w:left="316"/>
              <w:jc w:val="center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position w:val="4"/>
              </w:rPr>
              <w:t>Whitefriars Centre: 0117 342 3400</w:t>
            </w:r>
          </w:p>
        </w:tc>
      </w:tr>
      <w:tr w:rsidR="005F2E52" w:rsidRPr="00F60239" w:rsidTr="00006A71">
        <w:trPr>
          <w:trHeight w:hRule="exact" w:val="407"/>
        </w:trPr>
        <w:tc>
          <w:tcPr>
            <w:tcW w:w="10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For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9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OHS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use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  <w:spacing w:val="-3"/>
              </w:rPr>
              <w:t xml:space="preserve"> </w:t>
            </w:r>
            <w:r w:rsidRPr="00F60239">
              <w:rPr>
                <w:rFonts w:asciiTheme="minorHAnsi" w:hAnsiTheme="minorHAnsi" w:cstheme="minorHAnsi"/>
                <w:b/>
                <w:bCs/>
                <w:i/>
                <w:iCs/>
              </w:rPr>
              <w:t>ONLY</w:t>
            </w:r>
            <w:r w:rsidRPr="00F6023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60239" w:rsidRPr="00F60239" w:rsidTr="00EC5A53">
        <w:trPr>
          <w:trHeight w:hRule="exact" w:val="4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39" w:rsidRPr="00F60239" w:rsidRDefault="00F60239" w:rsidP="00EC5A5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F60239" w:rsidRPr="00F60239" w:rsidRDefault="00F60239" w:rsidP="00EC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 xml:space="preserve">Date referral received: </w:t>
            </w:r>
            <w:r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Pr="00F60239">
              <w:rPr>
                <w:rFonts w:asciiTheme="minorHAnsi" w:hAnsiTheme="minorHAnsi" w:cstheme="minorHAnsi"/>
              </w:rPr>
            </w:r>
            <w:r w:rsidRPr="00F60239">
              <w:rPr>
                <w:rFonts w:asciiTheme="minorHAnsi" w:hAnsiTheme="minorHAnsi" w:cstheme="minorHAnsi"/>
              </w:rPr>
              <w:fldChar w:fldCharType="separate"/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239" w:rsidRPr="00F60239" w:rsidRDefault="00F60239" w:rsidP="00EC5A5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F60239" w:rsidRPr="00F60239" w:rsidRDefault="00F60239" w:rsidP="00F6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 xml:space="preserve">Date referral </w:t>
            </w:r>
            <w:r>
              <w:rPr>
                <w:rFonts w:asciiTheme="minorHAnsi" w:hAnsiTheme="minorHAnsi" w:cstheme="minorHAnsi"/>
              </w:rPr>
              <w:t>triag</w:t>
            </w:r>
            <w:r w:rsidRPr="00F60239">
              <w:rPr>
                <w:rFonts w:asciiTheme="minorHAnsi" w:hAnsiTheme="minorHAnsi" w:cstheme="minorHAnsi"/>
              </w:rPr>
              <w:t xml:space="preserve">ed: </w:t>
            </w:r>
            <w:r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Pr="00F60239">
              <w:rPr>
                <w:rFonts w:asciiTheme="minorHAnsi" w:hAnsiTheme="minorHAnsi" w:cstheme="minorHAnsi"/>
              </w:rPr>
            </w:r>
            <w:r w:rsidRPr="00F60239">
              <w:rPr>
                <w:rFonts w:asciiTheme="minorHAnsi" w:hAnsiTheme="minorHAnsi" w:cstheme="minorHAnsi"/>
              </w:rPr>
              <w:fldChar w:fldCharType="separate"/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  <w:noProof/>
              </w:rPr>
              <w:t> </w:t>
            </w:r>
            <w:r w:rsidRPr="00F602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2E52" w:rsidRPr="00F60239" w:rsidTr="00006A71">
        <w:trPr>
          <w:trHeight w:hRule="exact" w:val="4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To</w:t>
            </w:r>
            <w:r w:rsidRPr="00F602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be</w:t>
            </w:r>
            <w:r w:rsidRPr="00F60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seen</w:t>
            </w:r>
            <w:r w:rsidRPr="00F602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by:</w:t>
            </w:r>
            <w:r w:rsidR="006839EA" w:rsidRPr="00F60239">
              <w:rPr>
                <w:rFonts w:asciiTheme="minorHAnsi" w:hAnsiTheme="minorHAnsi" w:cstheme="minorHAnsi"/>
              </w:rPr>
              <w:t xml:space="preserve"> </w:t>
            </w:r>
            <w:r w:rsidR="00B50EC2"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B50EC2"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="00B50EC2" w:rsidRPr="00F60239">
              <w:rPr>
                <w:rFonts w:asciiTheme="minorHAnsi" w:hAnsiTheme="minorHAnsi" w:cstheme="minorHAnsi"/>
              </w:rPr>
            </w:r>
            <w:r w:rsidR="00B50EC2" w:rsidRPr="00F60239">
              <w:rPr>
                <w:rFonts w:asciiTheme="minorHAnsi" w:hAnsiTheme="minorHAnsi" w:cstheme="minorHAnsi"/>
              </w:rPr>
              <w:fldChar w:fldCharType="separate"/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Length</w:t>
            </w:r>
            <w:r w:rsidRPr="00F602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of</w:t>
            </w:r>
            <w:r w:rsidRPr="00F60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60239">
              <w:rPr>
                <w:rFonts w:asciiTheme="minorHAnsi" w:hAnsiTheme="minorHAnsi" w:cstheme="minorHAnsi"/>
              </w:rPr>
              <w:t>a</w:t>
            </w:r>
            <w:r w:rsidRPr="00F60239">
              <w:rPr>
                <w:rFonts w:asciiTheme="minorHAnsi" w:hAnsiTheme="minorHAnsi" w:cstheme="minorHAnsi"/>
                <w:spacing w:val="-1"/>
              </w:rPr>
              <w:t>p</w:t>
            </w:r>
            <w:r w:rsidRPr="00F60239">
              <w:rPr>
                <w:rFonts w:asciiTheme="minorHAnsi" w:hAnsiTheme="minorHAnsi" w:cstheme="minorHAnsi"/>
              </w:rPr>
              <w:t>pointment:</w:t>
            </w:r>
            <w:r w:rsidR="006839EA" w:rsidRPr="00F60239">
              <w:rPr>
                <w:rFonts w:asciiTheme="minorHAnsi" w:hAnsiTheme="minorHAnsi" w:cstheme="minorHAnsi"/>
              </w:rPr>
              <w:t xml:space="preserve"> </w:t>
            </w:r>
            <w:r w:rsidR="00B50EC2"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B50EC2"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="00B50EC2" w:rsidRPr="00F60239">
              <w:rPr>
                <w:rFonts w:asciiTheme="minorHAnsi" w:hAnsiTheme="minorHAnsi" w:cstheme="minorHAnsi"/>
              </w:rPr>
            </w:r>
            <w:r w:rsidR="00B50EC2" w:rsidRPr="00F60239">
              <w:rPr>
                <w:rFonts w:asciiTheme="minorHAnsi" w:hAnsiTheme="minorHAnsi" w:cstheme="minorHAnsi"/>
              </w:rPr>
              <w:fldChar w:fldCharType="separate"/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5F2E52" w:rsidRPr="00F60239" w:rsidTr="00006A71">
        <w:trPr>
          <w:trHeight w:hRule="exact" w:val="408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First</w:t>
            </w:r>
            <w:r w:rsidRPr="00F602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4546B6" w:rsidRPr="00F60239">
              <w:rPr>
                <w:rFonts w:asciiTheme="minorHAnsi" w:hAnsiTheme="minorHAnsi" w:cstheme="minorHAnsi"/>
              </w:rPr>
              <w:t>a</w:t>
            </w:r>
            <w:r w:rsidRPr="00F60239">
              <w:rPr>
                <w:rFonts w:asciiTheme="minorHAnsi" w:hAnsiTheme="minorHAnsi" w:cstheme="minorHAnsi"/>
              </w:rPr>
              <w:t>ppoi</w:t>
            </w:r>
            <w:r w:rsidRPr="00F60239">
              <w:rPr>
                <w:rFonts w:asciiTheme="minorHAnsi" w:hAnsiTheme="minorHAnsi" w:cstheme="minorHAnsi"/>
                <w:spacing w:val="-1"/>
              </w:rPr>
              <w:t>n</w:t>
            </w:r>
            <w:r w:rsidRPr="00F60239">
              <w:rPr>
                <w:rFonts w:asciiTheme="minorHAnsi" w:hAnsiTheme="minorHAnsi" w:cstheme="minorHAnsi"/>
              </w:rPr>
              <w:t>tment</w:t>
            </w:r>
            <w:r w:rsidRPr="00F602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4546B6" w:rsidRPr="00F60239">
              <w:rPr>
                <w:rFonts w:asciiTheme="minorHAnsi" w:hAnsiTheme="minorHAnsi" w:cstheme="minorHAnsi"/>
              </w:rPr>
              <w:t>d</w:t>
            </w:r>
            <w:r w:rsidRPr="00F60239">
              <w:rPr>
                <w:rFonts w:asciiTheme="minorHAnsi" w:hAnsiTheme="minorHAnsi" w:cstheme="minorHAnsi"/>
              </w:rPr>
              <w:t>ate</w:t>
            </w:r>
            <w:r w:rsidRPr="00F602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546B6" w:rsidRPr="00F60239">
              <w:rPr>
                <w:rFonts w:asciiTheme="minorHAnsi" w:hAnsiTheme="minorHAnsi" w:cstheme="minorHAnsi"/>
              </w:rPr>
              <w:t>o</w:t>
            </w:r>
            <w:r w:rsidRPr="00F60239">
              <w:rPr>
                <w:rFonts w:asciiTheme="minorHAnsi" w:hAnsiTheme="minorHAnsi" w:cstheme="minorHAnsi"/>
              </w:rPr>
              <w:t>ffered:</w:t>
            </w:r>
            <w:r w:rsidR="006839EA" w:rsidRPr="00F60239">
              <w:rPr>
                <w:rFonts w:asciiTheme="minorHAnsi" w:hAnsiTheme="minorHAnsi" w:cstheme="minorHAnsi"/>
              </w:rPr>
              <w:t xml:space="preserve"> </w:t>
            </w:r>
            <w:r w:rsidR="00B50EC2"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B50EC2"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="00B50EC2" w:rsidRPr="00F60239">
              <w:rPr>
                <w:rFonts w:asciiTheme="minorHAnsi" w:hAnsiTheme="minorHAnsi" w:cstheme="minorHAnsi"/>
              </w:rPr>
            </w:r>
            <w:r w:rsidR="00B50EC2" w:rsidRPr="00F60239">
              <w:rPr>
                <w:rFonts w:asciiTheme="minorHAnsi" w:hAnsiTheme="minorHAnsi" w:cstheme="minorHAnsi"/>
              </w:rPr>
              <w:fldChar w:fldCharType="separate"/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Theme="minorHAnsi" w:hAnsiTheme="minorHAnsi" w:cstheme="minorHAnsi"/>
              </w:rPr>
            </w:pPr>
          </w:p>
          <w:p w:rsidR="005F2E52" w:rsidRPr="00F60239" w:rsidRDefault="005F2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 w:cstheme="minorHAnsi"/>
              </w:rPr>
            </w:pPr>
            <w:r w:rsidRPr="00F60239">
              <w:rPr>
                <w:rFonts w:asciiTheme="minorHAnsi" w:hAnsiTheme="minorHAnsi" w:cstheme="minorHAnsi"/>
              </w:rPr>
              <w:t>Actual</w:t>
            </w:r>
            <w:r w:rsidRPr="00F602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4546B6" w:rsidRPr="00F60239">
              <w:rPr>
                <w:rFonts w:asciiTheme="minorHAnsi" w:hAnsiTheme="minorHAnsi" w:cstheme="minorHAnsi"/>
              </w:rPr>
              <w:t>a</w:t>
            </w:r>
            <w:r w:rsidRPr="00F60239">
              <w:rPr>
                <w:rFonts w:asciiTheme="minorHAnsi" w:hAnsiTheme="minorHAnsi" w:cstheme="minorHAnsi"/>
              </w:rPr>
              <w:t>ppointment</w:t>
            </w:r>
            <w:r w:rsidRPr="00F6023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4546B6" w:rsidRPr="00F60239">
              <w:rPr>
                <w:rFonts w:asciiTheme="minorHAnsi" w:hAnsiTheme="minorHAnsi" w:cstheme="minorHAnsi"/>
              </w:rPr>
              <w:t>d</w:t>
            </w:r>
            <w:r w:rsidRPr="00F60239">
              <w:rPr>
                <w:rFonts w:asciiTheme="minorHAnsi" w:hAnsiTheme="minorHAnsi" w:cstheme="minorHAnsi"/>
              </w:rPr>
              <w:t>ate</w:t>
            </w:r>
            <w:r w:rsidRPr="00F602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546B6" w:rsidRPr="00F60239">
              <w:rPr>
                <w:rFonts w:asciiTheme="minorHAnsi" w:hAnsiTheme="minorHAnsi" w:cstheme="minorHAnsi"/>
              </w:rPr>
              <w:t>b</w:t>
            </w:r>
            <w:r w:rsidRPr="00F60239">
              <w:rPr>
                <w:rFonts w:asciiTheme="minorHAnsi" w:hAnsiTheme="minorHAnsi" w:cstheme="minorHAnsi"/>
              </w:rPr>
              <w:t>ooked:</w:t>
            </w:r>
            <w:r w:rsidR="006839EA" w:rsidRPr="00F60239">
              <w:rPr>
                <w:rFonts w:asciiTheme="minorHAnsi" w:hAnsiTheme="minorHAnsi" w:cstheme="minorHAnsi"/>
              </w:rPr>
              <w:t xml:space="preserve"> </w:t>
            </w:r>
            <w:r w:rsidR="00B50EC2" w:rsidRPr="00F60239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B50EC2" w:rsidRPr="00F60239">
              <w:rPr>
                <w:rFonts w:asciiTheme="minorHAnsi" w:hAnsiTheme="minorHAnsi" w:cstheme="minorHAnsi"/>
              </w:rPr>
              <w:instrText xml:space="preserve"> FORMTEXT </w:instrText>
            </w:r>
            <w:r w:rsidR="00B50EC2" w:rsidRPr="00F60239">
              <w:rPr>
                <w:rFonts w:asciiTheme="minorHAnsi" w:hAnsiTheme="minorHAnsi" w:cstheme="minorHAnsi"/>
              </w:rPr>
            </w:r>
            <w:r w:rsidR="00B50EC2" w:rsidRPr="00F60239">
              <w:rPr>
                <w:rFonts w:asciiTheme="minorHAnsi" w:hAnsiTheme="minorHAnsi" w:cstheme="minorHAnsi"/>
              </w:rPr>
              <w:fldChar w:fldCharType="separate"/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  <w:noProof/>
              </w:rPr>
              <w:t> </w:t>
            </w:r>
            <w:r w:rsidR="00B50EC2" w:rsidRPr="00F60239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</w:tbl>
    <w:p w:rsidR="005F2E52" w:rsidRPr="00F60239" w:rsidRDefault="005F2E52" w:rsidP="00AD0977">
      <w:pPr>
        <w:widowControl w:val="0"/>
        <w:tabs>
          <w:tab w:val="left" w:pos="9940"/>
        </w:tabs>
        <w:autoSpaceDE w:val="0"/>
        <w:autoSpaceDN w:val="0"/>
        <w:adjustRightInd w:val="0"/>
        <w:spacing w:before="39" w:after="0" w:line="240" w:lineRule="auto"/>
        <w:rPr>
          <w:rFonts w:asciiTheme="minorHAnsi" w:hAnsiTheme="minorHAnsi" w:cstheme="minorHAnsi"/>
        </w:rPr>
      </w:pPr>
    </w:p>
    <w:sectPr w:rsidR="005F2E52" w:rsidRPr="00F60239">
      <w:pgSz w:w="12240" w:h="15840"/>
      <w:pgMar w:top="540" w:right="62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35" w:rsidRPr="00F60239" w:rsidRDefault="005B1735" w:rsidP="00623267">
      <w:pPr>
        <w:spacing w:after="0" w:line="240" w:lineRule="auto"/>
        <w:rPr>
          <w:sz w:val="10"/>
          <w:szCs w:val="10"/>
        </w:rPr>
      </w:pPr>
      <w:r w:rsidRPr="00F60239">
        <w:rPr>
          <w:sz w:val="10"/>
          <w:szCs w:val="10"/>
        </w:rPr>
        <w:separator/>
      </w:r>
    </w:p>
  </w:endnote>
  <w:endnote w:type="continuationSeparator" w:id="0">
    <w:p w:rsidR="005B1735" w:rsidRPr="00F60239" w:rsidRDefault="005B1735" w:rsidP="00623267">
      <w:pPr>
        <w:spacing w:after="0" w:line="240" w:lineRule="auto"/>
        <w:rPr>
          <w:sz w:val="10"/>
          <w:szCs w:val="10"/>
        </w:rPr>
      </w:pPr>
      <w:r w:rsidRPr="00F60239">
        <w:rPr>
          <w:sz w:val="10"/>
          <w:szCs w:val="1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7" w:rsidRPr="00F60239" w:rsidRDefault="00623267">
    <w:pPr>
      <w:pStyle w:val="Foot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7" w:rsidRPr="00F60239" w:rsidRDefault="00C1021D" w:rsidP="00623267">
    <w:pPr>
      <w:widowControl w:val="0"/>
      <w:tabs>
        <w:tab w:val="left" w:pos="9940"/>
      </w:tabs>
      <w:autoSpaceDE w:val="0"/>
      <w:autoSpaceDN w:val="0"/>
      <w:adjustRightInd w:val="0"/>
      <w:spacing w:before="39" w:after="0" w:line="240" w:lineRule="auto"/>
      <w:ind w:left="231"/>
      <w:jc w:val="center"/>
      <w:rPr>
        <w:rFonts w:asciiTheme="minorHAnsi" w:hAnsiTheme="minorHAnsi" w:cs="Arial"/>
        <w:sz w:val="16"/>
        <w:szCs w:val="16"/>
      </w:rPr>
    </w:pPr>
    <w:r w:rsidRPr="00F60239">
      <w:rPr>
        <w:rFonts w:ascii="Arial" w:hAnsi="Arial" w:cs="Arial"/>
        <w:sz w:val="16"/>
        <w:szCs w:val="16"/>
      </w:rPr>
      <w:t>APOHS-ISO/r</w:t>
    </w:r>
    <w:r w:rsidR="00623267" w:rsidRPr="00F60239">
      <w:rPr>
        <w:rFonts w:ascii="Arial" w:hAnsi="Arial" w:cs="Arial"/>
        <w:sz w:val="16"/>
        <w:szCs w:val="16"/>
      </w:rPr>
      <w:t>e</w:t>
    </w:r>
    <w:r w:rsidR="00623267" w:rsidRPr="00F60239">
      <w:rPr>
        <w:rFonts w:ascii="Arial" w:hAnsi="Arial" w:cs="Arial"/>
        <w:spacing w:val="1"/>
        <w:sz w:val="16"/>
        <w:szCs w:val="16"/>
      </w:rPr>
      <w:t>f</w:t>
    </w:r>
    <w:r w:rsidRPr="00F60239">
      <w:rPr>
        <w:rFonts w:ascii="Arial" w:hAnsi="Arial" w:cs="Arial"/>
        <w:sz w:val="16"/>
        <w:szCs w:val="16"/>
      </w:rPr>
      <w:t>erral/</w:t>
    </w:r>
    <w:r w:rsidR="00623267" w:rsidRPr="00F60239">
      <w:rPr>
        <w:rFonts w:ascii="Arial" w:hAnsi="Arial" w:cs="Arial"/>
        <w:sz w:val="16"/>
        <w:szCs w:val="16"/>
      </w:rPr>
      <w:t>re</w:t>
    </w:r>
    <w:r w:rsidR="00623267" w:rsidRPr="00F60239">
      <w:rPr>
        <w:rFonts w:ascii="Arial" w:hAnsi="Arial" w:cs="Arial"/>
        <w:spacing w:val="1"/>
        <w:sz w:val="16"/>
        <w:szCs w:val="16"/>
      </w:rPr>
      <w:t>f</w:t>
    </w:r>
    <w:r w:rsidR="00623267" w:rsidRPr="00F60239">
      <w:rPr>
        <w:rFonts w:ascii="Arial" w:hAnsi="Arial" w:cs="Arial"/>
        <w:sz w:val="16"/>
        <w:szCs w:val="16"/>
      </w:rPr>
      <w:t>erral</w:t>
    </w:r>
    <w:r w:rsidR="00623267" w:rsidRPr="00F60239">
      <w:rPr>
        <w:rFonts w:ascii="Arial" w:hAnsi="Arial" w:cs="Arial"/>
        <w:spacing w:val="-1"/>
        <w:sz w:val="16"/>
        <w:szCs w:val="16"/>
      </w:rPr>
      <w:t xml:space="preserve"> </w:t>
    </w:r>
    <w:r w:rsidR="00623267" w:rsidRPr="00F60239">
      <w:rPr>
        <w:rFonts w:ascii="Arial" w:hAnsi="Arial" w:cs="Arial"/>
        <w:sz w:val="16"/>
        <w:szCs w:val="16"/>
      </w:rPr>
      <w:t>request</w:t>
    </w:r>
    <w:r w:rsidR="00623267" w:rsidRPr="00F60239">
      <w:rPr>
        <w:rFonts w:ascii="Arial" w:hAnsi="Arial" w:cs="Arial"/>
        <w:spacing w:val="-7"/>
        <w:sz w:val="16"/>
        <w:szCs w:val="16"/>
      </w:rPr>
      <w:t xml:space="preserve"> </w:t>
    </w:r>
    <w:r w:rsidR="00623267" w:rsidRPr="00F60239">
      <w:rPr>
        <w:rFonts w:ascii="Arial" w:hAnsi="Arial" w:cs="Arial"/>
        <w:sz w:val="16"/>
        <w:szCs w:val="16"/>
      </w:rPr>
      <w:t>for</w:t>
    </w:r>
    <w:r w:rsidR="00623267" w:rsidRPr="00F60239">
      <w:rPr>
        <w:rFonts w:ascii="Arial" w:hAnsi="Arial" w:cs="Arial"/>
        <w:spacing w:val="1"/>
        <w:sz w:val="16"/>
        <w:szCs w:val="16"/>
      </w:rPr>
      <w:t>m</w:t>
    </w:r>
    <w:r w:rsidRPr="00F60239">
      <w:rPr>
        <w:rFonts w:ascii="Arial" w:hAnsi="Arial" w:cs="Arial"/>
        <w:spacing w:val="1"/>
        <w:sz w:val="16"/>
        <w:szCs w:val="16"/>
      </w:rPr>
      <w:t xml:space="preserve"> </w:t>
    </w:r>
    <w:r w:rsidR="00623267" w:rsidRPr="00F60239">
      <w:rPr>
        <w:rFonts w:ascii="Arial" w:hAnsi="Arial" w:cs="Arial"/>
        <w:sz w:val="16"/>
        <w:szCs w:val="16"/>
      </w:rPr>
      <w:t>-</w:t>
    </w:r>
    <w:r w:rsidRPr="00F60239">
      <w:rPr>
        <w:rFonts w:ascii="Arial" w:hAnsi="Arial" w:cs="Arial"/>
        <w:sz w:val="16"/>
        <w:szCs w:val="16"/>
      </w:rPr>
      <w:t xml:space="preserve"> </w:t>
    </w:r>
    <w:r w:rsidR="00623267" w:rsidRPr="00F60239">
      <w:rPr>
        <w:rFonts w:ascii="Arial" w:hAnsi="Arial" w:cs="Arial"/>
        <w:sz w:val="16"/>
        <w:szCs w:val="16"/>
      </w:rPr>
      <w:t>rev</w:t>
    </w:r>
    <w:r w:rsidR="00623267" w:rsidRPr="00F60239">
      <w:rPr>
        <w:rFonts w:ascii="Arial" w:hAnsi="Arial" w:cs="Arial"/>
        <w:spacing w:val="2"/>
        <w:sz w:val="16"/>
        <w:szCs w:val="16"/>
      </w:rPr>
      <w:t>i</w:t>
    </w:r>
    <w:r w:rsidRPr="00F60239">
      <w:rPr>
        <w:rFonts w:ascii="Arial" w:hAnsi="Arial" w:cs="Arial"/>
        <w:sz w:val="16"/>
        <w:szCs w:val="16"/>
      </w:rPr>
      <w:t>sed/1611</w:t>
    </w:r>
    <w:r w:rsidR="00623267" w:rsidRPr="00F60239">
      <w:rPr>
        <w:rFonts w:asciiTheme="minorHAnsi" w:hAnsiTheme="minorHAnsi" w:cs="Arial"/>
        <w:sz w:val="16"/>
        <w:szCs w:val="16"/>
      </w:rPr>
      <w:t xml:space="preserve"> </w:t>
    </w:r>
    <w:r w:rsidR="00623267" w:rsidRPr="00F60239">
      <w:rPr>
        <w:rFonts w:asciiTheme="minorHAnsi" w:hAnsiTheme="minorHAnsi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7" w:rsidRPr="00F60239" w:rsidRDefault="00623267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35" w:rsidRPr="00F60239" w:rsidRDefault="005B1735" w:rsidP="00623267">
      <w:pPr>
        <w:spacing w:after="0" w:line="240" w:lineRule="auto"/>
        <w:rPr>
          <w:sz w:val="10"/>
          <w:szCs w:val="10"/>
        </w:rPr>
      </w:pPr>
      <w:r w:rsidRPr="00F60239">
        <w:rPr>
          <w:sz w:val="10"/>
          <w:szCs w:val="10"/>
        </w:rPr>
        <w:separator/>
      </w:r>
    </w:p>
  </w:footnote>
  <w:footnote w:type="continuationSeparator" w:id="0">
    <w:p w:rsidR="005B1735" w:rsidRPr="00F60239" w:rsidRDefault="005B1735" w:rsidP="00623267">
      <w:pPr>
        <w:spacing w:after="0" w:line="240" w:lineRule="auto"/>
        <w:rPr>
          <w:sz w:val="10"/>
          <w:szCs w:val="10"/>
        </w:rPr>
      </w:pPr>
      <w:r w:rsidRPr="00F60239">
        <w:rPr>
          <w:sz w:val="10"/>
          <w:szCs w:val="1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7" w:rsidRPr="00F60239" w:rsidRDefault="00623267" w:rsidP="00623267">
    <w:pPr>
      <w:tabs>
        <w:tab w:val="center" w:pos="4320"/>
        <w:tab w:val="right" w:pos="8640"/>
      </w:tabs>
      <w:spacing w:after="0" w:line="240" w:lineRule="auto"/>
      <w:jc w:val="right"/>
      <w:rPr>
        <w:rFonts w:ascii="Arial" w:hAnsi="Arial" w:cs="Calibri"/>
        <w:color w:val="115B95"/>
        <w:sz w:val="10"/>
        <w:szCs w:val="10"/>
        <w:lang w:bidi="en-US"/>
      </w:rPr>
    </w:pPr>
    <w:r w:rsidRPr="00F60239">
      <w:rPr>
        <w:rFonts w:ascii="Arial" w:hAnsi="Arial" w:cs="Calibri"/>
        <w:noProof/>
        <w:color w:val="115B95"/>
        <w:sz w:val="10"/>
        <w:szCs w:val="10"/>
        <w:lang w:val="en-GB" w:eastAsia="en-GB"/>
      </w:rPr>
      <w:drawing>
        <wp:inline distT="0" distB="0" distL="0" distR="0" wp14:anchorId="1347F002" wp14:editId="49CF3DC4">
          <wp:extent cx="876300" cy="350520"/>
          <wp:effectExtent l="0" t="0" r="0" b="0"/>
          <wp:docPr id="1" name="Picture 1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267" w:rsidRPr="00F60239" w:rsidRDefault="00623267" w:rsidP="00623267">
    <w:pPr>
      <w:tabs>
        <w:tab w:val="center" w:pos="4320"/>
        <w:tab w:val="right" w:pos="8640"/>
      </w:tabs>
      <w:spacing w:after="0" w:line="240" w:lineRule="auto"/>
      <w:jc w:val="right"/>
      <w:rPr>
        <w:b/>
        <w:sz w:val="20"/>
        <w:szCs w:val="20"/>
        <w:lang w:val="en-GB"/>
      </w:rPr>
    </w:pPr>
    <w:r w:rsidRPr="00F60239">
      <w:rPr>
        <w:b/>
        <w:sz w:val="20"/>
        <w:szCs w:val="20"/>
        <w:lang w:val="en-GB"/>
      </w:rPr>
      <w:t>Avon Partnership</w:t>
    </w:r>
  </w:p>
  <w:p w:rsidR="00623267" w:rsidRPr="00F60239" w:rsidRDefault="00623267" w:rsidP="00623267">
    <w:pPr>
      <w:tabs>
        <w:tab w:val="center" w:pos="4320"/>
        <w:tab w:val="right" w:pos="8640"/>
      </w:tabs>
      <w:spacing w:after="0" w:line="240" w:lineRule="auto"/>
      <w:jc w:val="right"/>
      <w:rPr>
        <w:color w:val="005C9E"/>
        <w:sz w:val="20"/>
        <w:szCs w:val="20"/>
        <w:lang w:val="en-GB"/>
      </w:rPr>
    </w:pPr>
    <w:r w:rsidRPr="00F60239">
      <w:rPr>
        <w:color w:val="005C9E"/>
        <w:sz w:val="20"/>
        <w:szCs w:val="20"/>
        <w:lang w:val="en-GB"/>
      </w:rPr>
      <w:t xml:space="preserve"> Occupational Health Service</w:t>
    </w:r>
  </w:p>
  <w:p w:rsidR="00E7280D" w:rsidRPr="00F60239" w:rsidRDefault="00E7280D" w:rsidP="00623267">
    <w:pPr>
      <w:tabs>
        <w:tab w:val="center" w:pos="4320"/>
        <w:tab w:val="right" w:pos="8640"/>
      </w:tabs>
      <w:spacing w:after="0" w:line="240" w:lineRule="auto"/>
      <w:jc w:val="right"/>
      <w:rPr>
        <w:sz w:val="20"/>
        <w:szCs w:val="20"/>
      </w:rPr>
    </w:pPr>
    <w:r w:rsidRPr="00F60239">
      <w:rPr>
        <w:color w:val="005C9E"/>
        <w:sz w:val="20"/>
        <w:szCs w:val="20"/>
        <w:lang w:val="en-GB"/>
      </w:rPr>
      <w:t>www.apohs.nhs.uk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7" w:rsidRPr="00F60239" w:rsidRDefault="00623267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7" w:rsidRPr="00F60239" w:rsidRDefault="00623267">
    <w:pPr>
      <w:pStyle w:val="Header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7" w:rsidRPr="00F60239" w:rsidRDefault="0062326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85E"/>
    <w:multiLevelType w:val="hybridMultilevel"/>
    <w:tmpl w:val="B9AA3362"/>
    <w:lvl w:ilvl="0" w:tplc="0E0E8F8E">
      <w:numFmt w:val="bullet"/>
      <w:lvlText w:val=""/>
      <w:lvlJc w:val="left"/>
      <w:pPr>
        <w:ind w:left="462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78BF07A9"/>
    <w:multiLevelType w:val="hybridMultilevel"/>
    <w:tmpl w:val="12AA4A22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AYWphhzN9Ldo48CYqh0qLNxVRos=" w:salt="QsnixGwOdHPmNnx/nP2dZ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F1"/>
    <w:rsid w:val="00006A71"/>
    <w:rsid w:val="00053C75"/>
    <w:rsid w:val="00087227"/>
    <w:rsid w:val="000B0491"/>
    <w:rsid w:val="000E5E81"/>
    <w:rsid w:val="00106D57"/>
    <w:rsid w:val="001662B9"/>
    <w:rsid w:val="001A2087"/>
    <w:rsid w:val="00213C68"/>
    <w:rsid w:val="00244C8A"/>
    <w:rsid w:val="002640CB"/>
    <w:rsid w:val="00264CB6"/>
    <w:rsid w:val="002E3453"/>
    <w:rsid w:val="00310C17"/>
    <w:rsid w:val="00332027"/>
    <w:rsid w:val="003E18F1"/>
    <w:rsid w:val="004546B6"/>
    <w:rsid w:val="00491367"/>
    <w:rsid w:val="004E4698"/>
    <w:rsid w:val="005B1735"/>
    <w:rsid w:val="005F2E52"/>
    <w:rsid w:val="00623267"/>
    <w:rsid w:val="00645DAC"/>
    <w:rsid w:val="00661CBD"/>
    <w:rsid w:val="006839EA"/>
    <w:rsid w:val="006B1EE5"/>
    <w:rsid w:val="006B2DA2"/>
    <w:rsid w:val="0070198E"/>
    <w:rsid w:val="00701BED"/>
    <w:rsid w:val="007907EC"/>
    <w:rsid w:val="007D0065"/>
    <w:rsid w:val="00876D91"/>
    <w:rsid w:val="00892BF4"/>
    <w:rsid w:val="008B17F8"/>
    <w:rsid w:val="00901C4C"/>
    <w:rsid w:val="00980E2B"/>
    <w:rsid w:val="00982AF3"/>
    <w:rsid w:val="009A1ED3"/>
    <w:rsid w:val="009B0A8D"/>
    <w:rsid w:val="009F5C91"/>
    <w:rsid w:val="00A437E6"/>
    <w:rsid w:val="00A80E27"/>
    <w:rsid w:val="00AD0977"/>
    <w:rsid w:val="00B50EC2"/>
    <w:rsid w:val="00B725A6"/>
    <w:rsid w:val="00B76D63"/>
    <w:rsid w:val="00BC12E0"/>
    <w:rsid w:val="00C1021D"/>
    <w:rsid w:val="00C12016"/>
    <w:rsid w:val="00C9504F"/>
    <w:rsid w:val="00D708DB"/>
    <w:rsid w:val="00DD3F90"/>
    <w:rsid w:val="00E1187E"/>
    <w:rsid w:val="00E7280D"/>
    <w:rsid w:val="00E81BBA"/>
    <w:rsid w:val="00E87F45"/>
    <w:rsid w:val="00ED5835"/>
    <w:rsid w:val="00F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C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50EC2"/>
    <w:rPr>
      <w:color w:val="808080"/>
    </w:rPr>
  </w:style>
  <w:style w:type="paragraph" w:styleId="ListParagraph">
    <w:name w:val="List Paragraph"/>
    <w:basedOn w:val="Normal"/>
    <w:uiPriority w:val="34"/>
    <w:qFormat/>
    <w:rsid w:val="00B5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6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67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80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C4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C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50EC2"/>
    <w:rPr>
      <w:color w:val="808080"/>
    </w:rPr>
  </w:style>
  <w:style w:type="paragraph" w:styleId="ListParagraph">
    <w:name w:val="List Paragraph"/>
    <w:basedOn w:val="Normal"/>
    <w:uiPriority w:val="34"/>
    <w:qFormat/>
    <w:rsid w:val="00B50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6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3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67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80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C4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pohs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ccupationalhealth@uhbristol.nhs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FC72-B7B9-4402-9462-D11B0B16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C4430882</Template>
  <TotalTime>1</TotalTime>
  <Pages>2</Pages>
  <Words>646</Words>
  <Characters>4306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 referral form-revised 1208.doc</vt:lpstr>
    </vt:vector>
  </TitlesOfParts>
  <Company>UHBrstiol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 referral form-revised 1208.doc</dc:title>
  <dc:creator>duma01s</dc:creator>
  <dc:description>Document was created by {applicationname}, version: {version}</dc:description>
  <cp:lastModifiedBy>Thomas, Fran</cp:lastModifiedBy>
  <cp:revision>2</cp:revision>
  <cp:lastPrinted>2015-03-26T12:37:00Z</cp:lastPrinted>
  <dcterms:created xsi:type="dcterms:W3CDTF">2017-05-09T15:19:00Z</dcterms:created>
  <dcterms:modified xsi:type="dcterms:W3CDTF">2017-05-09T15:19:00Z</dcterms:modified>
</cp:coreProperties>
</file>